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EA" w:rsidRPr="0008543A" w:rsidRDefault="009822EA" w:rsidP="00C45DBE">
      <w:pPr>
        <w:tabs>
          <w:tab w:val="center" w:pos="4924"/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sz w:val="18"/>
          <w:szCs w:val="18"/>
        </w:rPr>
        <w:t>Договор №  ____</w:t>
      </w:r>
    </w:p>
    <w:p w:rsidR="009822EA" w:rsidRPr="0008543A" w:rsidRDefault="009822EA" w:rsidP="00C45DBE">
      <w:pPr>
        <w:pStyle w:val="1"/>
        <w:jc w:val="center"/>
        <w:rPr>
          <w:b/>
          <w:sz w:val="18"/>
          <w:szCs w:val="18"/>
        </w:rPr>
      </w:pPr>
      <w:r w:rsidRPr="0008543A">
        <w:rPr>
          <w:b/>
          <w:sz w:val="18"/>
          <w:szCs w:val="18"/>
        </w:rPr>
        <w:t>управления многоквартирным домом</w:t>
      </w:r>
    </w:p>
    <w:p w:rsidR="009822EA" w:rsidRPr="0008543A" w:rsidRDefault="009822EA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822EA" w:rsidRPr="0008543A" w:rsidRDefault="009822EA" w:rsidP="009822EA">
      <w:pPr>
        <w:pStyle w:val="3"/>
        <w:rPr>
          <w:sz w:val="18"/>
          <w:szCs w:val="18"/>
        </w:rPr>
      </w:pPr>
      <w:r w:rsidRPr="0008543A">
        <w:rPr>
          <w:sz w:val="18"/>
          <w:szCs w:val="18"/>
        </w:rPr>
        <w:t xml:space="preserve">Московская область, г. Химки                                                    </w:t>
      </w:r>
      <w:r w:rsidR="00446BF6">
        <w:rPr>
          <w:sz w:val="18"/>
          <w:szCs w:val="18"/>
        </w:rPr>
        <w:t xml:space="preserve">                                                      </w:t>
      </w:r>
      <w:r w:rsidRPr="0008543A">
        <w:rPr>
          <w:sz w:val="18"/>
          <w:szCs w:val="18"/>
        </w:rPr>
        <w:t xml:space="preserve">                  «</w:t>
      </w:r>
      <w:r w:rsidR="00175F92">
        <w:rPr>
          <w:sz w:val="18"/>
          <w:szCs w:val="18"/>
        </w:rPr>
        <w:t>___</w:t>
      </w:r>
      <w:r w:rsidRPr="0008543A">
        <w:rPr>
          <w:sz w:val="18"/>
          <w:szCs w:val="18"/>
        </w:rPr>
        <w:t xml:space="preserve">» </w:t>
      </w:r>
      <w:r w:rsidR="00175F92">
        <w:rPr>
          <w:sz w:val="18"/>
          <w:szCs w:val="18"/>
        </w:rPr>
        <w:t>дека</w:t>
      </w:r>
      <w:r w:rsidR="00CD2E6E">
        <w:rPr>
          <w:sz w:val="18"/>
          <w:szCs w:val="18"/>
        </w:rPr>
        <w:t>бр</w:t>
      </w:r>
      <w:r w:rsidR="00FA26ED">
        <w:rPr>
          <w:sz w:val="18"/>
          <w:szCs w:val="18"/>
        </w:rPr>
        <w:t>я 201</w:t>
      </w:r>
      <w:r w:rsidR="00CD2E6E">
        <w:rPr>
          <w:sz w:val="18"/>
          <w:szCs w:val="18"/>
        </w:rPr>
        <w:t>5</w:t>
      </w:r>
      <w:r w:rsidRPr="0008543A">
        <w:rPr>
          <w:sz w:val="18"/>
          <w:szCs w:val="18"/>
        </w:rPr>
        <w:t xml:space="preserve"> г. 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822EA" w:rsidRDefault="009822EA" w:rsidP="002B142E">
      <w:pPr>
        <w:pStyle w:val="2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b/>
          <w:sz w:val="18"/>
          <w:szCs w:val="18"/>
        </w:rPr>
        <w:t>ООО «</w:t>
      </w:r>
      <w:proofErr w:type="spellStart"/>
      <w:r w:rsidRPr="0008543A">
        <w:rPr>
          <w:rFonts w:ascii="Times New Roman" w:hAnsi="Times New Roman"/>
          <w:b/>
          <w:sz w:val="18"/>
          <w:szCs w:val="18"/>
        </w:rPr>
        <w:t>Дианик-Эстейт</w:t>
      </w:r>
      <w:proofErr w:type="spellEnd"/>
      <w:r w:rsidRPr="0008543A">
        <w:rPr>
          <w:rFonts w:ascii="Times New Roman" w:hAnsi="Times New Roman"/>
          <w:b/>
          <w:sz w:val="18"/>
          <w:szCs w:val="18"/>
        </w:rPr>
        <w:t>»</w:t>
      </w:r>
      <w:r w:rsidRPr="0008543A">
        <w:rPr>
          <w:rFonts w:ascii="Times New Roman" w:hAnsi="Times New Roman"/>
          <w:sz w:val="18"/>
          <w:szCs w:val="18"/>
        </w:rPr>
        <w:t xml:space="preserve">, в лице Генерального директора </w:t>
      </w:r>
      <w:proofErr w:type="spellStart"/>
      <w:r w:rsidRPr="0008543A">
        <w:rPr>
          <w:rFonts w:ascii="Times New Roman" w:hAnsi="Times New Roman"/>
          <w:b/>
          <w:sz w:val="18"/>
          <w:szCs w:val="18"/>
        </w:rPr>
        <w:t>Хольнова</w:t>
      </w:r>
      <w:proofErr w:type="spellEnd"/>
      <w:r w:rsidRPr="0008543A">
        <w:rPr>
          <w:rFonts w:ascii="Times New Roman" w:hAnsi="Times New Roman"/>
          <w:b/>
          <w:sz w:val="18"/>
          <w:szCs w:val="18"/>
        </w:rPr>
        <w:t xml:space="preserve"> Алексея Игоревича</w:t>
      </w:r>
      <w:r w:rsidRPr="0008543A">
        <w:rPr>
          <w:rFonts w:ascii="Times New Roman" w:hAnsi="Times New Roman"/>
          <w:sz w:val="18"/>
          <w:szCs w:val="18"/>
        </w:rPr>
        <w:t xml:space="preserve">, действующего на основании Устава, именуемое в дальнейшем </w:t>
      </w:r>
      <w:r w:rsidRPr="0008543A">
        <w:rPr>
          <w:rFonts w:ascii="Times New Roman" w:hAnsi="Times New Roman"/>
          <w:b/>
          <w:sz w:val="18"/>
          <w:szCs w:val="18"/>
        </w:rPr>
        <w:t>«Управляющая компания»</w:t>
      </w:r>
      <w:r w:rsidRPr="0008543A">
        <w:rPr>
          <w:rFonts w:ascii="Times New Roman" w:hAnsi="Times New Roman"/>
          <w:sz w:val="18"/>
          <w:szCs w:val="18"/>
        </w:rPr>
        <w:t>, с одной стороны, и владелец жил</w:t>
      </w:r>
      <w:r w:rsidR="00DC7D2E">
        <w:rPr>
          <w:rFonts w:ascii="Times New Roman" w:hAnsi="Times New Roman"/>
          <w:sz w:val="18"/>
          <w:szCs w:val="18"/>
        </w:rPr>
        <w:t>ых</w:t>
      </w:r>
      <w:r w:rsidR="003D7506">
        <w:rPr>
          <w:rFonts w:ascii="Times New Roman" w:hAnsi="Times New Roman"/>
          <w:sz w:val="18"/>
          <w:szCs w:val="18"/>
        </w:rPr>
        <w:t xml:space="preserve"> помещений</w:t>
      </w:r>
      <w:r w:rsidRPr="0008543A">
        <w:rPr>
          <w:rFonts w:ascii="Times New Roman" w:hAnsi="Times New Roman"/>
          <w:sz w:val="18"/>
          <w:szCs w:val="18"/>
        </w:rPr>
        <w:t xml:space="preserve"> № ___</w:t>
      </w:r>
      <w:r w:rsidR="00DC7D2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________________________________________________________________________________________________________________</w:t>
      </w:r>
      <w:r w:rsidRPr="0008543A">
        <w:rPr>
          <w:rFonts w:ascii="Times New Roman" w:hAnsi="Times New Roman"/>
          <w:sz w:val="18"/>
          <w:szCs w:val="18"/>
        </w:rPr>
        <w:t>, находящ</w:t>
      </w:r>
      <w:r w:rsidR="00DC7D2E">
        <w:rPr>
          <w:rFonts w:ascii="Times New Roman" w:hAnsi="Times New Roman"/>
          <w:sz w:val="18"/>
          <w:szCs w:val="18"/>
        </w:rPr>
        <w:t>их</w:t>
      </w:r>
      <w:r w:rsidRPr="0008543A">
        <w:rPr>
          <w:rFonts w:ascii="Times New Roman" w:hAnsi="Times New Roman"/>
          <w:sz w:val="18"/>
          <w:szCs w:val="18"/>
        </w:rPr>
        <w:t xml:space="preserve">ся  по адресу: </w:t>
      </w:r>
      <w:proofErr w:type="gramStart"/>
      <w:r w:rsidRPr="0008543A">
        <w:rPr>
          <w:rFonts w:ascii="Times New Roman" w:hAnsi="Times New Roman"/>
          <w:sz w:val="18"/>
          <w:szCs w:val="18"/>
        </w:rPr>
        <w:t>Московская область, г. Химки, ул.</w:t>
      </w:r>
      <w:r w:rsidR="00A9586A">
        <w:rPr>
          <w:rFonts w:ascii="Times New Roman" w:hAnsi="Times New Roman"/>
          <w:sz w:val="18"/>
          <w:szCs w:val="18"/>
        </w:rPr>
        <w:t xml:space="preserve"> </w:t>
      </w:r>
      <w:r w:rsidR="00CF2BB3">
        <w:rPr>
          <w:rFonts w:ascii="Times New Roman" w:hAnsi="Times New Roman"/>
          <w:sz w:val="18"/>
          <w:szCs w:val="18"/>
        </w:rPr>
        <w:t>Москвина</w:t>
      </w:r>
      <w:r w:rsidRPr="0008543A">
        <w:rPr>
          <w:rFonts w:ascii="Times New Roman" w:hAnsi="Times New Roman"/>
          <w:sz w:val="18"/>
          <w:szCs w:val="18"/>
        </w:rPr>
        <w:t xml:space="preserve">, дом № </w:t>
      </w:r>
      <w:r w:rsidR="00CF2BB3">
        <w:rPr>
          <w:rFonts w:ascii="Times New Roman" w:hAnsi="Times New Roman"/>
          <w:sz w:val="18"/>
          <w:szCs w:val="18"/>
        </w:rPr>
        <w:t>10</w:t>
      </w:r>
      <w:r w:rsidRPr="0008543A">
        <w:rPr>
          <w:rFonts w:ascii="Times New Roman" w:hAnsi="Times New Roman"/>
          <w:sz w:val="18"/>
          <w:szCs w:val="18"/>
        </w:rPr>
        <w:t xml:space="preserve">, </w:t>
      </w:r>
      <w:r w:rsidR="005F5C31">
        <w:rPr>
          <w:rFonts w:ascii="Times New Roman" w:hAnsi="Times New Roman"/>
          <w:b/>
          <w:sz w:val="18"/>
          <w:szCs w:val="18"/>
        </w:rPr>
        <w:t>______________________________________</w:t>
      </w:r>
      <w:r w:rsidR="002B142E">
        <w:rPr>
          <w:rFonts w:ascii="Times New Roman" w:hAnsi="Times New Roman"/>
          <w:b/>
          <w:sz w:val="18"/>
          <w:szCs w:val="18"/>
        </w:rPr>
        <w:t>____________________________________</w:t>
      </w:r>
      <w:r w:rsidR="005F5C31">
        <w:rPr>
          <w:rFonts w:ascii="Times New Roman" w:hAnsi="Times New Roman"/>
          <w:b/>
          <w:sz w:val="18"/>
          <w:szCs w:val="18"/>
        </w:rPr>
        <w:t>______________________________________</w:t>
      </w:r>
      <w:r w:rsidR="00DC7D2E">
        <w:rPr>
          <w:rFonts w:ascii="Times New Roman" w:hAnsi="Times New Roman"/>
          <w:sz w:val="18"/>
          <w:szCs w:val="18"/>
        </w:rPr>
        <w:t xml:space="preserve">, </w:t>
      </w:r>
      <w:r w:rsidRPr="0008543A">
        <w:rPr>
          <w:rFonts w:ascii="Times New Roman" w:hAnsi="Times New Roman"/>
          <w:sz w:val="18"/>
          <w:szCs w:val="18"/>
        </w:rPr>
        <w:t>именуем</w:t>
      </w:r>
      <w:r w:rsidR="005F5C31">
        <w:rPr>
          <w:rFonts w:ascii="Times New Roman" w:hAnsi="Times New Roman"/>
          <w:sz w:val="18"/>
          <w:szCs w:val="18"/>
        </w:rPr>
        <w:t>ый</w:t>
      </w:r>
      <w:r w:rsidRPr="0008543A">
        <w:rPr>
          <w:rFonts w:ascii="Times New Roman" w:hAnsi="Times New Roman"/>
          <w:sz w:val="18"/>
          <w:szCs w:val="18"/>
        </w:rPr>
        <w:t xml:space="preserve"> в дальнейшем «</w:t>
      </w:r>
      <w:r w:rsidRPr="0008543A">
        <w:rPr>
          <w:rFonts w:ascii="Times New Roman" w:hAnsi="Times New Roman"/>
          <w:b/>
          <w:sz w:val="18"/>
          <w:szCs w:val="18"/>
        </w:rPr>
        <w:t>Заказчик»</w:t>
      </w:r>
      <w:r w:rsidRPr="0008543A">
        <w:rPr>
          <w:rFonts w:ascii="Times New Roman" w:hAnsi="Times New Roman"/>
          <w:sz w:val="18"/>
          <w:szCs w:val="18"/>
        </w:rPr>
        <w:t>, с другой стороны, вместе именуемые «Стороны»,  заключили настоящий Договор о нижеследующем:</w:t>
      </w:r>
      <w:proofErr w:type="gramEnd"/>
    </w:p>
    <w:p w:rsidR="003700ED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Общие положения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Default="009822EA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1.1. Настоящий Договор заключен на основании де</w:t>
      </w:r>
      <w:r w:rsidR="00DC7D2E">
        <w:rPr>
          <w:rFonts w:ascii="Times New Roman" w:eastAsia="Calibri" w:hAnsi="Times New Roman" w:cs="Times New Roman"/>
          <w:color w:val="000000"/>
          <w:sz w:val="18"/>
          <w:szCs w:val="18"/>
        </w:rPr>
        <w:t>йствующего законодательства РФ.</w:t>
      </w:r>
    </w:p>
    <w:p w:rsidR="00DC7D2E" w:rsidRPr="009822EA" w:rsidRDefault="00DC7D2E" w:rsidP="009D4BB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Термины, используемые в Договоре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2.1.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Собственник </w:t>
      </w:r>
      <w:r w:rsidRPr="0008543A">
        <w:rPr>
          <w:rFonts w:ascii="Times New Roman" w:eastAsia="Calibri" w:hAnsi="Times New Roman" w:cs="Times New Roman"/>
          <w:bCs/>
          <w:color w:val="000000"/>
          <w:sz w:val="18"/>
          <w:szCs w:val="18"/>
        </w:rPr>
        <w:t>(владелец, наниматель)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субъект гражданского права, обладающий правами на жилое помещение в многоквартирном доме.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2.2.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 xml:space="preserve">Доля в праве </w:t>
      </w:r>
      <w:proofErr w:type="gramStart"/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общей собственности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общее имущество в многоквартирном доме (доля собственника помещения в данном доме) – это доля, определяемая отношением общей площади указанного помещения к сумме общих площадей всех помещений находящихся в собственности в данном доме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2.3.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Общая площадь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жилого помещения 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помещении. </w:t>
      </w:r>
    </w:p>
    <w:p w:rsidR="009822E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2.4. </w:t>
      </w:r>
      <w:r w:rsidRPr="0008543A">
        <w:rPr>
          <w:rFonts w:ascii="Times New Roman" w:eastAsia="Calibri" w:hAnsi="Times New Roman" w:cs="Times New Roman"/>
          <w:b/>
          <w:bCs/>
          <w:color w:val="000000"/>
          <w:sz w:val="18"/>
          <w:szCs w:val="18"/>
        </w:rPr>
        <w:t>Коммунальные услуги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- холодное и горячее водоснабжение, отопление, водоотведение, электроснабжение, вывоз и размещение ТБО на горо</w:t>
      </w:r>
      <w:r w:rsidR="00DC7D2E">
        <w:rPr>
          <w:rFonts w:ascii="Times New Roman" w:eastAsia="Calibri" w:hAnsi="Times New Roman" w:cs="Times New Roman"/>
          <w:color w:val="000000"/>
          <w:sz w:val="18"/>
          <w:szCs w:val="18"/>
        </w:rPr>
        <w:t>дской свалке.</w:t>
      </w:r>
    </w:p>
    <w:p w:rsidR="00DC7D2E" w:rsidRPr="0008543A" w:rsidRDefault="00DC7D2E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sz w:val="18"/>
          <w:szCs w:val="18"/>
        </w:rPr>
        <w:t>Предмет Договора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:rsidR="009822EA" w:rsidRPr="0008543A" w:rsidRDefault="009822EA" w:rsidP="009822EA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bCs/>
          <w:sz w:val="18"/>
          <w:szCs w:val="18"/>
        </w:rPr>
        <w:t xml:space="preserve">3.1. </w:t>
      </w:r>
      <w:r w:rsidRPr="0008543A">
        <w:rPr>
          <w:rFonts w:ascii="Times New Roman" w:hAnsi="Times New Roman"/>
          <w:sz w:val="18"/>
          <w:szCs w:val="18"/>
        </w:rPr>
        <w:t xml:space="preserve">Управляющая компания принимает в управление общее имущество многоквартирного жилого дома, находящегося по адресу: </w:t>
      </w:r>
      <w:proofErr w:type="gramStart"/>
      <w:r w:rsidRPr="00CF2BB3">
        <w:rPr>
          <w:rFonts w:ascii="Times New Roman" w:hAnsi="Times New Roman"/>
          <w:b/>
          <w:sz w:val="18"/>
          <w:szCs w:val="18"/>
        </w:rPr>
        <w:t xml:space="preserve">Московская область, г. Химки, ул. </w:t>
      </w:r>
      <w:r w:rsidR="00CF2BB3" w:rsidRPr="00CF2BB3">
        <w:rPr>
          <w:rFonts w:ascii="Times New Roman" w:hAnsi="Times New Roman"/>
          <w:b/>
          <w:sz w:val="18"/>
          <w:szCs w:val="18"/>
        </w:rPr>
        <w:t>Москвина</w:t>
      </w:r>
      <w:r w:rsidRPr="00CF2BB3">
        <w:rPr>
          <w:rFonts w:ascii="Times New Roman" w:hAnsi="Times New Roman"/>
          <w:b/>
          <w:sz w:val="18"/>
          <w:szCs w:val="18"/>
        </w:rPr>
        <w:t xml:space="preserve">, дом № </w:t>
      </w:r>
      <w:r w:rsidR="00CF2BB3" w:rsidRPr="00CF2BB3">
        <w:rPr>
          <w:rFonts w:ascii="Times New Roman" w:hAnsi="Times New Roman"/>
          <w:b/>
          <w:sz w:val="18"/>
          <w:szCs w:val="18"/>
        </w:rPr>
        <w:t>10</w:t>
      </w:r>
      <w:r w:rsidRPr="0008543A">
        <w:rPr>
          <w:rFonts w:ascii="Times New Roman" w:hAnsi="Times New Roman"/>
          <w:sz w:val="18"/>
          <w:szCs w:val="18"/>
        </w:rPr>
        <w:t>, именуемый в дальнейшем «Дом», в соответствующих падежах.</w:t>
      </w:r>
      <w:proofErr w:type="gramEnd"/>
    </w:p>
    <w:p w:rsidR="009822EA" w:rsidRPr="0008543A" w:rsidRDefault="009822EA" w:rsidP="009822EA">
      <w:pPr>
        <w:pStyle w:val="a3"/>
        <w:rPr>
          <w:rFonts w:ascii="Times New Roman" w:hAnsi="Times New Roman"/>
          <w:sz w:val="18"/>
          <w:szCs w:val="18"/>
        </w:rPr>
      </w:pPr>
      <w:r w:rsidRPr="0008543A">
        <w:rPr>
          <w:rFonts w:ascii="Times New Roman" w:hAnsi="Times New Roman"/>
          <w:sz w:val="18"/>
          <w:szCs w:val="18"/>
        </w:rPr>
        <w:t xml:space="preserve">3.2. </w:t>
      </w:r>
      <w:proofErr w:type="gramStart"/>
      <w:r w:rsidRPr="0008543A">
        <w:rPr>
          <w:rFonts w:ascii="Times New Roman" w:hAnsi="Times New Roman"/>
          <w:sz w:val="18"/>
          <w:szCs w:val="18"/>
        </w:rPr>
        <w:t xml:space="preserve">В состав общего имущества Дома, включаются помещения в данном доме, не являющиеся частями квартир и предназначенные для обслуживания более одного помещения в Доме, в том числе межквартирные площадки, лифтовые холлы, лестницы и лестничные площадки </w:t>
      </w:r>
      <w:r>
        <w:rPr>
          <w:rFonts w:ascii="Times New Roman" w:hAnsi="Times New Roman"/>
          <w:sz w:val="18"/>
          <w:szCs w:val="18"/>
        </w:rPr>
        <w:t>верхних</w:t>
      </w:r>
      <w:r w:rsidRPr="0008543A">
        <w:rPr>
          <w:rFonts w:ascii="Times New Roman" w:hAnsi="Times New Roman"/>
          <w:sz w:val="18"/>
          <w:szCs w:val="18"/>
        </w:rPr>
        <w:t xml:space="preserve"> этажей и технического этажа, стволы мусоропровода с клапанами и камерами для сбора мусора, тамбуры мусоропровода,  лифты, лифтовые и иные шахты, коридоры, технический этаж и подвал</w:t>
      </w:r>
      <w:proofErr w:type="gramEnd"/>
      <w:r w:rsidRPr="0008543A">
        <w:rPr>
          <w:rFonts w:ascii="Times New Roman" w:hAnsi="Times New Roman"/>
          <w:sz w:val="18"/>
          <w:szCs w:val="18"/>
        </w:rPr>
        <w:t xml:space="preserve">, </w:t>
      </w:r>
      <w:proofErr w:type="gramStart"/>
      <w:r w:rsidRPr="0008543A">
        <w:rPr>
          <w:rFonts w:ascii="Times New Roman" w:hAnsi="Times New Roman"/>
          <w:sz w:val="18"/>
          <w:szCs w:val="18"/>
        </w:rPr>
        <w:t xml:space="preserve">в которых имеются инженерные коммуникации, иное обслуживающее более одного помещения в Доме оборудование, а также крыша с мягкой кровлей, несущие и ненесущие конструкции Дома, механическое, электрическое (до приборов учета электрической энергии, исключая провода квартирной разводки и  </w:t>
      </w:r>
      <w:proofErr w:type="spellStart"/>
      <w:r w:rsidRPr="0008543A">
        <w:rPr>
          <w:rFonts w:ascii="Times New Roman" w:hAnsi="Times New Roman"/>
          <w:sz w:val="18"/>
          <w:szCs w:val="18"/>
        </w:rPr>
        <w:t>электроустановочные</w:t>
      </w:r>
      <w:proofErr w:type="spellEnd"/>
      <w:r w:rsidRPr="0008543A">
        <w:rPr>
          <w:rFonts w:ascii="Times New Roman" w:hAnsi="Times New Roman"/>
          <w:sz w:val="18"/>
          <w:szCs w:val="18"/>
        </w:rPr>
        <w:t xml:space="preserve"> приборы), санитарно-техническое (стояки отопления, горячего и холодного водоснабжения и врезки отходящих квартирных трубопроводов включая запорные краны, канализационные стояки до мест присоединения квартирных трубопроводов</w:t>
      </w:r>
      <w:proofErr w:type="gramEnd"/>
      <w:r w:rsidRPr="0008543A">
        <w:rPr>
          <w:rFonts w:ascii="Times New Roman" w:hAnsi="Times New Roman"/>
          <w:sz w:val="18"/>
          <w:szCs w:val="18"/>
        </w:rPr>
        <w:t>) и иное оборудование, находящееся в Доме за пределами или внутри жилых помещений и обслуживающее более одного помещения, фасад Дома, земельный участок, на котором расположен Дом,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</w:t>
      </w:r>
    </w:p>
    <w:p w:rsidR="009822EA" w:rsidRDefault="009822EA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3.3. Управляющая компания по заданию Заказчика в течение, согласованного срока, за плату, обязуется оказывать услуги и выполнять работы по надлежащему содержанию и </w:t>
      </w:r>
      <w:r w:rsidR="005D192E">
        <w:rPr>
          <w:rFonts w:ascii="Times New Roman" w:eastAsia="Calibri" w:hAnsi="Times New Roman" w:cs="Times New Roman"/>
          <w:sz w:val="18"/>
          <w:szCs w:val="18"/>
        </w:rPr>
        <w:t xml:space="preserve">текущему 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ремонту доли Заказчика в общем имуществе Дома (п.п.2.3.Договора), и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обеспечивать Заказчика коммунальными услугами установленного уровня, качества, в объеме, соответствующем установленным нормам потребления.</w:t>
      </w:r>
    </w:p>
    <w:p w:rsidR="00DC7D2E" w:rsidRPr="0008543A" w:rsidRDefault="00DC7D2E" w:rsidP="009D4B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Права и обязанности Сторон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 Управляющая компания обязуется: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4.1.1. Управлять Домом в соответствии с условиями  настоящего Договора и действующим законодательством РФ.</w:t>
      </w:r>
    </w:p>
    <w:p w:rsidR="009822EA" w:rsidRPr="0008543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Дома в соответствии с действующим законодательством РФ.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4.1.3. Представлять интересы Заказчика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4.1.4. Вести и хранить техническую документацию (базы данных) на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Заказчика знакомить его с условиями совершенных Управляющей компанией сделок в рамках исполнения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4.1.5. Систематически проводить технические осмотры Дома и корректировать базы данных, отражающих состояние Дома, в соответствии с результатами осмотра.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4.1.6. Разрабатывать планы работ и услуг по содержанию, текущему ремонту общего имущества Дома и предоставлять их на утверждение Общему собранию собственников. Перечень работ по содержанию и ремонту общего имущества Дома определяются Правилами и нормами технической эксплуатации жилищного фонда (утв. Постановлением Госстроя РФ от 27.09.03г. №170) и другими действующими нормами права РФ (Приложение № 2). Периодичность проведения работ определяется нормативными и законодательными актами РФ, Московской области и органов местного самоуправления района. Иные решения по проведению данных или дополнительных работ и услуг, а так же периодичность их проведения могут быть согласованы с Управляющей компанией и приняты на общем собрании Собственников помещений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4.1.7. Обеспечивать аварийно-диспетчерское обслуживание принятого в управление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4.1.8. Осуществлять рассмотрение предложений, заявлений и жалоб Заказчика многоквартирного дома и принимать соответствующие меры в установленные для этого сроки с учетом пунктов 7.2. 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4.1.9. Информировать в письменной форме Заказчика об изменении размеров установленных платежей, стоимости коммунальных услуг: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lastRenderedPageBreak/>
        <w:t>- физических лиц - не позднее, чем за тридцать дней до даты представления платежных документов, на основании которых будут вноситься платежи в ином размере;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юридических лиц - в течение 10 рабочих дней со дня принятия новых тарифов.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4.1.10. Производить начисление платежей, установленных в п. 5.1. Договора, обеспечивая выставление счета в срок до 5 числа месяца следующего за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расчетным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4.1.11. Производить сбор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установленных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в п. 5.1. Договора платежей.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4.1.12. Рассматривать все претензии Заказчика, связанные с исполнением, заключенных Управляющей компанией, Договоров с третьими лицами и разрешать возникшие конфликтные ситуации.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4.1.13. Обеспечить Заказчика информацией о телефонах аварийных служб.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4.1.14. В установленные законодательными и нормативными актами РФ сроки, организовывать, в рамках своей эксплуатационной ответственности, работы по ликвидации аварий в Доме.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4.1.15. Приступить к выполнению своих обязательств по Договору с момента вступления его в силу.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4.1.16. Представлять отчет о выполнении Договора управления за год не позднее 31 марта года, следующего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за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истекшим.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4.1.17. Производить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контроль за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состоянием пломб и исправностью приборов учета, а также  своевременностью их поверки компетентными лицами, предоставляющие данные услуги по приборам учета. В случае необходимости производить периодическую поверку, ремонт и замену деталей за счет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4.1.18. Снимать показания общедомовых приборов (узлов) учета в присутствии любого из собственников многоквартирного дома. 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4.1.19. Предъявлять журнал учета расхода общедомовых ресурсов (электроэнергии, отопления, горячей и холодной воды) по требованию собственников жилых помещений.</w:t>
      </w:r>
    </w:p>
    <w:p w:rsidR="005D192E" w:rsidRPr="0008543A" w:rsidRDefault="005D192E" w:rsidP="005D1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4.1.20. </w:t>
      </w:r>
      <w:r w:rsidRPr="005D192E">
        <w:rPr>
          <w:rFonts w:ascii="Times New Roman" w:hAnsi="Times New Roman"/>
          <w:sz w:val="18"/>
          <w:szCs w:val="18"/>
        </w:rPr>
        <w:t>В случае</w:t>
      </w:r>
      <w:proofErr w:type="gramStart"/>
      <w:r w:rsidRPr="005D192E">
        <w:rPr>
          <w:rFonts w:ascii="Times New Roman" w:hAnsi="Times New Roman"/>
          <w:sz w:val="18"/>
          <w:szCs w:val="18"/>
        </w:rPr>
        <w:t>,</w:t>
      </w:r>
      <w:proofErr w:type="gramEnd"/>
      <w:r w:rsidRPr="005D192E">
        <w:rPr>
          <w:rFonts w:ascii="Times New Roman" w:hAnsi="Times New Roman"/>
          <w:sz w:val="18"/>
          <w:szCs w:val="18"/>
        </w:rPr>
        <w:t xml:space="preserve"> если </w:t>
      </w:r>
      <w:r>
        <w:rPr>
          <w:rFonts w:ascii="Times New Roman" w:hAnsi="Times New Roman"/>
          <w:sz w:val="18"/>
          <w:szCs w:val="18"/>
        </w:rPr>
        <w:t>Заказчику</w:t>
      </w:r>
      <w:r w:rsidRPr="005D192E">
        <w:rPr>
          <w:rFonts w:ascii="Times New Roman" w:hAnsi="Times New Roman"/>
          <w:sz w:val="18"/>
          <w:szCs w:val="18"/>
        </w:rPr>
        <w:t xml:space="preserve"> предоставляются меры социальной поддержки (льготы) в виде скидки к плате за содержание и ремонт жилого помещения и (или) за коммунальные услуги, принимать от </w:t>
      </w:r>
      <w:r>
        <w:rPr>
          <w:rFonts w:ascii="Times New Roman" w:hAnsi="Times New Roman"/>
          <w:sz w:val="18"/>
          <w:szCs w:val="18"/>
        </w:rPr>
        <w:t>Заказчика</w:t>
      </w:r>
      <w:r w:rsidRPr="005D192E">
        <w:rPr>
          <w:rFonts w:ascii="Times New Roman" w:hAnsi="Times New Roman"/>
          <w:sz w:val="18"/>
          <w:szCs w:val="18"/>
        </w:rPr>
        <w:t xml:space="preserve"> документы, подтверждающие их право на указанные меры социальной поддержки и производить уменьшение платы на соответствующие скидки</w:t>
      </w:r>
      <w:r w:rsidRPr="00D07D25">
        <w:rPr>
          <w:rFonts w:ascii="Times New Roman" w:hAnsi="Times New Roman"/>
          <w:sz w:val="24"/>
          <w:szCs w:val="24"/>
        </w:rPr>
        <w:t>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 Управляющая компания вправе: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4.2.1. 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 иные разрешительные документы к выполнению работ по содержанию и текущему ремонту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4.2.2. Организовывать и проводить проверку технического состояния коммунальных систем в помещениях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4.2.3. В случае непредставления Заказчиком до конца текущего месяца данных о показаниях приборов учета в помещениях, принадлежащих Заказчику, либо, находящихся в местах к которым доступ сотрудников Управляющей компании по вине Заказчика затруднен, производить расчет размера оплаты услуг с использованием утвержденных на территории муниципального образования Московской области нормативов с последующим перерасчетом стоимости услуг после предоставления Заказчиком сведений о показаниях приборов учета.</w:t>
      </w:r>
    </w:p>
    <w:p w:rsidR="009822EA" w:rsidRPr="0008543A" w:rsidRDefault="009822EA" w:rsidP="009822EA">
      <w:pPr>
        <w:pStyle w:val="21"/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4.2.4. Организовывать проверку правильности учета потребления ресурсов согласно показаниям приборов учета. В случае несоответствия данных, предоставленных Заказчиком, проводить перерасчет размера оплаты предоставленных услуг на основании фактических показаний приборов учета.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4.2.5. Проводить проверку работоспособности установленных приборов учета и сохранности пломб.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4.2.6. Прекращать, в соответствии с действующим законодательством РФ, предоставление услуг по Договору в случае просрочки Заказчиком оплаты оказанных услуг более трех месяцев или нарушения иных требований раздела 5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4.2.7. Проверять соблюдение Заказчиком требований, установленных </w:t>
      </w:r>
      <w:proofErr w:type="spell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п.п</w:t>
      </w:r>
      <w:proofErr w:type="spell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4.3.5-4.3.1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8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4.2.8. Взыскивать с Заказчика в установленном порядке задолженность по оплате услуг в рамках Договора.</w:t>
      </w:r>
    </w:p>
    <w:p w:rsidR="009822EA" w:rsidRPr="0008543A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4.2.9.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9822EA" w:rsidRPr="0008543A">
        <w:rPr>
          <w:rFonts w:ascii="Times New Roman" w:eastAsia="Calibri" w:hAnsi="Times New Roman" w:cs="Times New Roman"/>
          <w:sz w:val="18"/>
          <w:szCs w:val="18"/>
        </w:rPr>
        <w:t>Передавать по договорам в пользование собственникам помещений Дома или иным лицам на возмездной основе общее имущество Дома. Полученные денежные средства в соответствии с решением общего собрания собственников помещений Дома направлять на устройство помещений в подвале Дома для размещения управленческих и технических служб Управляющей компании, связанных с эксплуатацией Дома и снижении бремени расходов по содержанию общего имущества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4.2.1</w:t>
      </w:r>
      <w:r w:rsidR="004D5FDF">
        <w:rPr>
          <w:rFonts w:ascii="Times New Roman" w:eastAsia="Calibri" w:hAnsi="Times New Roman" w:cs="Times New Roman"/>
          <w:sz w:val="18"/>
          <w:szCs w:val="18"/>
        </w:rPr>
        <w:t>0</w:t>
      </w:r>
      <w:r w:rsidRPr="0008543A">
        <w:rPr>
          <w:rFonts w:ascii="Times New Roman" w:eastAsia="Calibri" w:hAnsi="Times New Roman" w:cs="Times New Roman"/>
          <w:sz w:val="18"/>
          <w:szCs w:val="18"/>
        </w:rPr>
        <w:t>. Организовывать проведение Общих собраний собственников жилых помещений за счет средств собственников.</w:t>
      </w:r>
    </w:p>
    <w:p w:rsidR="004D5FDF" w:rsidRPr="0008543A" w:rsidRDefault="004D5FDF" w:rsidP="004D5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4.2.11.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Осуществлять иные права, предусмотренные действующим законодательством, отнесенные к полномочиям Управляющей компании.</w:t>
      </w:r>
    </w:p>
    <w:p w:rsidR="004D5FDF" w:rsidRPr="0008543A" w:rsidRDefault="004D5FDF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 Заказчик обязуется: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4.3.1. Своевременно и в установленном настоящим Договором порядке оплачивать услуги  Управляющей компании, предоставленные по Договору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 ежемесячным платежным квитанциям</w:t>
      </w:r>
      <w:r w:rsidR="004D5FD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или счетам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>Платежные квитанции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или счета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раскладываются в почтовый ящик Заказчика, установленный на 1 этаже подъезда, в котором находится жилое помещение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, либо получаются Заказчиком в диспетчерской Управляющей компании</w:t>
      </w:r>
      <w:r w:rsidR="008F0081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  <w:r w:rsidR="004D5FDF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4.3.2. Оплачивать вывоз крупногабаритных и строительных отходов сверх установленных п. 5 платежей.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4.3.3. Предоставлять Управляющей компании до </w:t>
      </w:r>
      <w:r w:rsidR="00A441BE">
        <w:rPr>
          <w:rFonts w:ascii="Times New Roman" w:eastAsia="Calibri" w:hAnsi="Times New Roman" w:cs="Times New Roman"/>
          <w:color w:val="000000"/>
          <w:sz w:val="18"/>
          <w:szCs w:val="18"/>
        </w:rPr>
        <w:t>2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0-го числа каждого месяца показания приборов учета, в случае, когда приборы учета находятся в жилом помещении Заказчика, или месте, куда сотрудники Управляющей компании не имеют свободного доступа по вине Заказчика.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4.3.4. Предоставить право Управляющей компании представлять интересы Заказчика по предмету Договора (в том числе по заключению Договоров, направленных на достижение целей Договора и не нарушающих имущественные интересы Заказчиков) во всех организациях.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4.3.5.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B41E75">
        <w:rPr>
          <w:rFonts w:ascii="Times New Roman" w:eastAsia="Calibri" w:hAnsi="Times New Roman" w:cs="Times New Roman"/>
          <w:color w:val="000000"/>
          <w:sz w:val="18"/>
          <w:szCs w:val="18"/>
        </w:rPr>
        <w:t>и П</w:t>
      </w:r>
      <w:r w:rsidR="00F50609" w:rsidRPr="00F50609">
        <w:rPr>
          <w:rFonts w:ascii="Times New Roman" w:eastAsia="Calibri" w:hAnsi="Times New Roman" w:cs="Times New Roman"/>
          <w:color w:val="000000"/>
          <w:sz w:val="18"/>
          <w:szCs w:val="18"/>
        </w:rPr>
        <w:t>равила пользования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жилыми и нежилыми помещениями в многоквартирном доме г. Химки, ул. Моск</w:t>
      </w:r>
      <w:r w:rsidR="00175F92">
        <w:rPr>
          <w:rFonts w:ascii="Times New Roman" w:eastAsia="Calibri" w:hAnsi="Times New Roman" w:cs="Times New Roman"/>
          <w:color w:val="000000"/>
          <w:sz w:val="18"/>
          <w:szCs w:val="18"/>
        </w:rPr>
        <w:t>вина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>, д. 1</w:t>
      </w:r>
      <w:r w:rsidR="00175F92">
        <w:rPr>
          <w:rFonts w:ascii="Times New Roman" w:eastAsia="Calibri" w:hAnsi="Times New Roman" w:cs="Times New Roman"/>
          <w:color w:val="000000"/>
          <w:sz w:val="18"/>
          <w:szCs w:val="18"/>
        </w:rPr>
        <w:t>0</w:t>
      </w:r>
      <w:r w:rsidR="00B41E75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(Приложение №1)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4.3.6. Своевременно предоставлять Управляющей компании сведения: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- о наличии у лиц, проживающих (находящихся) в помещении, льгот для расчетов платежей за услуги по Договору. При отсутствии этих данных все расчеты производятся исходя из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фактической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численности проживающих, установленной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по акту составленному Управляющей компанией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- о смене собственника. Представить Управляющей компании документы, подтверждающие смену собственника.</w:t>
      </w:r>
    </w:p>
    <w:p w:rsidR="009822EA" w:rsidRPr="0008543A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4.3.7. В согласованные сроки, а в аварийных ситуациях незамедлительно, обеспечить доступ в принадлежащее ему помещение представителям Управляющей компании для осмотра 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4.3.8.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компанией.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Управляющей компанией.</w:t>
      </w:r>
    </w:p>
    <w:p w:rsidR="009822EA" w:rsidRPr="0008543A" w:rsidRDefault="009822EA" w:rsidP="008F0081">
      <w:pPr>
        <w:pStyle w:val="2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lastRenderedPageBreak/>
        <w:t>4.3.9. Своевременно сообщать Управляющей компании о выявленных неисправностях, препятствующих оказанию Заказчику услуг в рамках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4.3.10. Не осуществлять переоборудование внутренних инженерных сетей без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4.3.11.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4.3.12. Своевременно оплачивать по отдельным счетам Управляющей компании (счет выдается Заказчику вместе со сметой расходов) мониторинг (осмотр), поверку, необходимый ремонт и замену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поверен</w:t>
      </w:r>
      <w:proofErr w:type="spell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объем потребления  коммунальных услуг принимается равным нормативам потребления,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в порядке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определяемом Правительством Российской Федерации.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4.3.13. Не производить слив воды из системы и приборов отопления без согласования с Управляющей компанией.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4.3.14. Ознакомить всех совместно проживающих в жилом помещении либо использующих помещение, принадлежащее Заказчику, дееспособных граждан с условиями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4.3.15. При проведении общестроительных, монтажных и отделочных работ при перепланировке и переустройстве принадлежащего Заказчику помещения строго руководствоваться Жилищным кодексом РФ и действующими нормативными актами, предоставлять Управляющей компании проектную и разрешительную документацию на предстоящие работы, согласовывать с Управляющей компанией эти работы в части касающейся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4.3.16. В случае возникновения необходимости проведения Управляющей компанией не предусмотренных Договором работ, в том числе связанных с ликвидацией последствий аварий, наступивших по вине Заказчика, либо в связи с нарушением Заказчиком п.п.4.3.5 - 4.3.16. настоящего Договора, указанные работы проводятся за счет Заказчика.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4.3.17. </w:t>
      </w:r>
      <w:r w:rsidRPr="002E7050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Не допускать демонтаж датчиков и кабельных линий пожарной сигнализации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4.3.18. На стояках прохода транзитных труб систем водоснабжения и канализации, граничащих с помещением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,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принадлежащим на праве собственности,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>не устанавливать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лючки</w:t>
      </w:r>
      <w:r w:rsidR="002E705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перегородки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</w:t>
      </w:r>
      <w:r w:rsidR="00AD4248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не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обеспечивающим к ним доступ.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4.3.19. Не использовать пассажирский лифт для транспортировки строительных материалов. Любое повреждение лифтов, ступеней, стен, входных дверей и т.п. допущенное собственниками помещений в Доме при переноске, погрузке и выгрузке строительных материалов, мебели и иных грузов ликвидируется за счет Заказчика.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4.3.20. Не оставлять, складировать любые конструкции, коробки, мебель и грузы в коридорах, лестницах и других местах общего пользования в Доме. При образовании у Заказчика большого количества строительных отходов, Заказчик обязан согласовать у Управляющей компании место под размещение контейнера, в который будут складироваться данных отходы, с последующим самостоятельным его вывозом.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4.3.21. Не пользоваться мусоропроводом до принятия соответствующего решения на общем собрании собственников помещений Дома.</w:t>
      </w:r>
    </w:p>
    <w:p w:rsidR="009822EA" w:rsidRPr="0008543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4.3.22. Шумные строительные работы проводить: по рабочим дням и в субботу с 9.00 до 20.00, с перерывом с 13.00 до 15.00, в воскресенье работы запрещены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:rsidR="009822EA" w:rsidRDefault="009822EA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4.3.23. Не размещать стенды, вывески, баннеры и иного вида информационные надписи на фасаде Дома без предварительного письменного согласования с Управляющей компанией.</w:t>
      </w:r>
    </w:p>
    <w:p w:rsidR="00AD4248" w:rsidRDefault="00AD4248" w:rsidP="009822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  <w:t>4.3.24. В случае возникновения необходимости проведения Управляющей компанией не предусмотренных Договором</w:t>
      </w:r>
      <w:r w:rsidR="001240C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работ, в том числе связанных  с ликвидацией последствий аварий, наступивших по вине Заказчика, либо в связи с нарушением Заказчиком п.п.4.3.5.-4.3.23.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1240C6">
        <w:rPr>
          <w:rFonts w:ascii="Times New Roman" w:eastAsia="Calibri" w:hAnsi="Times New Roman" w:cs="Times New Roman"/>
          <w:color w:val="000000"/>
          <w:sz w:val="18"/>
          <w:szCs w:val="18"/>
        </w:rPr>
        <w:t>настоящего Договора, указанные работы проводятся за счет Заказчика.</w:t>
      </w:r>
    </w:p>
    <w:p w:rsidR="001240C6" w:rsidRDefault="001240C6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4.3.25. Передать Управляющей компании техническую документацию долговременного хранения на Дом, согласно п. 1.5.1. Правил и норм технической эксплуатации жилищного фонда (утв. Постановлением Госстроя РФ от 27.09.03 г. №170).</w:t>
      </w:r>
    </w:p>
    <w:p w:rsidR="00AF09FB" w:rsidRDefault="00AF09FB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4.3.26. 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У</w:t>
      </w:r>
      <w:r w:rsidR="00AA5468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стан</w:t>
      </w:r>
      <w:r w:rsidR="00F5060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авливать наружные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блок</w:t>
      </w:r>
      <w:r w:rsidR="00F50609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и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сплит-систем (кондиционеров)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на специально отведенных местах. Устройство отверстий в стенах и вентилируемом фасаде 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Дома </w:t>
      </w:r>
      <w:r w:rsidR="00660A61" w:rsidRPr="00660A61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производится исключительно под контролем Управляющей организации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="000125A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Отвод конденсата с наружных блоков производится в систему канализации Дома с устройством разрыва струи. 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По окончании работ </w:t>
      </w:r>
      <w:r w:rsidR="000125A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Управляющей компанией </w:t>
      </w:r>
      <w:r w:rsidR="00660A61">
        <w:rPr>
          <w:rFonts w:ascii="Times New Roman" w:eastAsia="Calibri" w:hAnsi="Times New Roman" w:cs="Times New Roman"/>
          <w:color w:val="000000"/>
          <w:sz w:val="18"/>
          <w:szCs w:val="18"/>
        </w:rPr>
        <w:t>составляется акт.</w:t>
      </w:r>
    </w:p>
    <w:p w:rsidR="00660A61" w:rsidRPr="0008543A" w:rsidRDefault="00660A61" w:rsidP="001240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4.3.27. 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Выполнить </w:t>
      </w:r>
      <w:r w:rsidR="00F50609" w:rsidRPr="00B1570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работы по звукоизоляции полов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8E02D4">
        <w:rPr>
          <w:rFonts w:ascii="Times New Roman" w:eastAsia="Calibri" w:hAnsi="Times New Roman" w:cs="Times New Roman"/>
          <w:color w:val="000000"/>
          <w:sz w:val="18"/>
          <w:szCs w:val="18"/>
        </w:rPr>
        <w:t>(</w:t>
      </w:r>
      <w:r w:rsidR="00F50609">
        <w:rPr>
          <w:rFonts w:ascii="Times New Roman" w:eastAsia="Calibri" w:hAnsi="Times New Roman" w:cs="Times New Roman"/>
          <w:color w:val="000000"/>
          <w:sz w:val="18"/>
          <w:szCs w:val="18"/>
        </w:rPr>
        <w:t>подпункт «б» п.4.1 СНиП 23-03-2003 «Защита от шума»</w:t>
      </w:r>
      <w:r w:rsidR="008E02D4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="00B1570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и предъявить выполненные работы Управляющей компанией для составления акта.</w:t>
      </w:r>
    </w:p>
    <w:p w:rsidR="009822EA" w:rsidRPr="0008543A" w:rsidRDefault="00660A61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4.3.28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Исполнять иные обязанности, предусмотренные действующими законодательными и нормативно-правовыми актами Российской Федерации, региональных и местных органов власти применительно к данному Договору.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 Заказчик имеет право: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4.4.1. Знакомится с условиями сделок, совершенных Управляющей компанией в рамках исполнения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4.4.2. При передаче помещений другому владельцу (собственнику) требовать в установленном порядке от Управляющей компании перерасчета платежей начисленных по данному помещению с момента предоставления Управляющей компании акта приёма-передачи помещения новому владельцу.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4.4.3. Требовать, в соответствии с действующими на территории муниципального образования нормативными актами,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Заказчику, при условии представления подтверждающих документов установленного образца.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4.4.4. Требовать в установленном порядке от Управляющей компании перерасчета платежей за услуги при неисполнении или ненадлежащем исполнении принятых на себя обязательств по настоящему Договору.</w:t>
      </w:r>
    </w:p>
    <w:p w:rsidR="001240C6" w:rsidRPr="0008543A" w:rsidRDefault="001240C6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Стоимость услуг и порядок расчетов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5.1. Заказчик производит оплату работ и услуг  за следующие услуги:</w:t>
      </w: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- услуги и работы по управлению Домом, содержанию и текущему ремонту общего имущества в Доме</w:t>
      </w:r>
      <w:r w:rsidR="001240C6">
        <w:rPr>
          <w:rFonts w:ascii="Times New Roman" w:eastAsia="Calibri" w:hAnsi="Times New Roman" w:cs="Times New Roman"/>
          <w:color w:val="000000"/>
          <w:sz w:val="18"/>
          <w:szCs w:val="18"/>
        </w:rPr>
        <w:t>, пропускному контролю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(эксплуатационные услуги).</w:t>
      </w: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- коммунальные услуги (отопление, горячее водоснабжение, холодное водоснабжение, водоотведение, электроснабжение, вывоз ТБО).</w:t>
      </w:r>
    </w:p>
    <w:p w:rsidR="00446BF6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5.2. Размер платы работ и услуг по управлению, содержанию и текущему ремонту общего имущества Дома</w:t>
      </w:r>
      <w:r w:rsidR="00614A2A">
        <w:rPr>
          <w:rFonts w:ascii="Times New Roman" w:eastAsia="Calibri" w:hAnsi="Times New Roman" w:cs="Times New Roman"/>
          <w:color w:val="000000"/>
          <w:sz w:val="18"/>
          <w:szCs w:val="18"/>
        </w:rPr>
        <w:t>, пропускному контролю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, устанавливается пропорционально доле каждого собственника в праве общей собственности на общее имущество в многоквартирном доме, с учетом предложений Управляющей компании, 1 раз  на календарный год. Размер платы работ и услуг по управлению, содержанию и текущему ремонту общего имущества Дома</w:t>
      </w:r>
      <w:r w:rsidR="00614A2A">
        <w:rPr>
          <w:rFonts w:ascii="Times New Roman" w:eastAsia="Calibri" w:hAnsi="Times New Roman" w:cs="Times New Roman"/>
          <w:color w:val="000000"/>
          <w:sz w:val="18"/>
          <w:szCs w:val="18"/>
        </w:rPr>
        <w:t>, пропускному контролю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утверждается на общем собрании собственников помещений Дома, оформляется протоколом согласования договорной цены и является неотъемлемой частью настоящего Договора</w:t>
      </w:r>
      <w:r w:rsidR="0089176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="0089176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(Протокол №</w:t>
      </w:r>
      <w:r w:rsidR="0089176A">
        <w:rPr>
          <w:rFonts w:ascii="Times New Roman" w:eastAsia="Calibri" w:hAnsi="Times New Roman" w:cs="Times New Roman"/>
          <w:color w:val="000000"/>
          <w:sz w:val="18"/>
          <w:szCs w:val="18"/>
        </w:rPr>
        <w:t>1</w:t>
      </w:r>
      <w:r w:rsidR="0089176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)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>.</w:t>
      </w: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В случае если на общем собрании собственников не представляется возмож</w:t>
      </w:r>
      <w:r w:rsidR="001240C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ным утвердить размер платы, то У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правляющая компания вправе увеличить ее в одностороннем порядке на величину, не превышающую размер инфляции,</w:t>
      </w:r>
      <w:r w:rsidR="00F03D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установленный Правительством Р</w:t>
      </w:r>
      <w:r w:rsidR="00BA2BA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Ф</w:t>
      </w:r>
      <w:r w:rsidR="00F03D15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за истекший год</w:t>
      </w:r>
      <w:r w:rsidRPr="0008543A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.</w:t>
      </w: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5.3. Размер платы за коммунальные услуги рассчитывается Управляющей компанией согласно Постановлению Правительства Российской Федерации № 354 от 06 мая 2011 года. При отсутствии приборов учета или использовании не поверенных приборов учета, объем потребления коммунальных услуг принимается равным нормативам потребления, устанавливаемым в муниципальном образовании в порядке, определяемом законодательством Российской Федерации.</w:t>
      </w:r>
      <w:r w:rsidR="00D4640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Плата за вывоз мусора устанавливается </w:t>
      </w:r>
      <w:proofErr w:type="gramStart"/>
      <w:r w:rsidR="00D4640C">
        <w:rPr>
          <w:rFonts w:ascii="Times New Roman" w:eastAsia="Calibri" w:hAnsi="Times New Roman" w:cs="Times New Roman"/>
          <w:color w:val="000000"/>
          <w:sz w:val="18"/>
          <w:szCs w:val="18"/>
        </w:rPr>
        <w:t>согласно</w:t>
      </w:r>
      <w:proofErr w:type="gramEnd"/>
      <w:r w:rsidR="00D4640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тарифной ставки (цены), утвержденной Администрацией городского округа Химки.</w:t>
      </w:r>
    </w:p>
    <w:p w:rsidR="009822EA" w:rsidRPr="0008543A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5.4. Оплата Заказчиком оказанных услуг по Договору осуществляется путем перечисления денежных средств на расчетный счет Управляющей компании на основании выставляемого Управляющей компанией счета. В выставляемом Управляющей компанией счете указываются: размер оплаты оказанных услуг, сумма задолженности Заказчика по оплате оказанных услуг за предыдущие периоды, а также сумма пени, определенная в соответствии с условиями Договора.</w:t>
      </w:r>
    </w:p>
    <w:p w:rsidR="009822EA" w:rsidRPr="0008543A" w:rsidRDefault="009822EA" w:rsidP="00310E6C">
      <w:pPr>
        <w:pStyle w:val="2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5.5. Льготы по оплате услуг, являющихся предметом Договора, предоставляются в соответствии с действующим законодательством.</w:t>
      </w:r>
    </w:p>
    <w:p w:rsidR="009822EA" w:rsidRPr="0008543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5.6. В случае изменения стоимости услуг по Договору Управляющая компания производит перерасчет стоимости услуг со дня вступления изменений в силу.</w:t>
      </w:r>
    </w:p>
    <w:p w:rsidR="009822EA" w:rsidRDefault="009822EA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5.7. Срок внесения платежей за услуги и работы по управлению Домом, содержанию и текущему ремонту общего имущества в Доме и за коммунальные услуги - до 10 числа месяца следующего </w:t>
      </w:r>
      <w:proofErr w:type="gramStart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за</w:t>
      </w:r>
      <w:proofErr w:type="gramEnd"/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расчетным.</w:t>
      </w:r>
    </w:p>
    <w:p w:rsidR="00996FF3" w:rsidRPr="0008543A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5.8. 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Заказчик производит оплату эксплуатационных </w:t>
      </w:r>
      <w:r>
        <w:rPr>
          <w:rFonts w:ascii="Times New Roman" w:hAnsi="Times New Roman"/>
          <w:color w:val="000000"/>
          <w:sz w:val="18"/>
          <w:szCs w:val="18"/>
        </w:rPr>
        <w:t xml:space="preserve">услуг на расчетный счет Управляющей компании за первые </w:t>
      </w:r>
      <w:r w:rsidR="00D87BE5">
        <w:rPr>
          <w:rFonts w:ascii="Times New Roman" w:hAnsi="Times New Roman"/>
          <w:color w:val="000000"/>
          <w:sz w:val="18"/>
          <w:szCs w:val="18"/>
        </w:rPr>
        <w:t>два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 месяца действия договора авансовым платежом в течение </w:t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 дней с момента вступления настоящего договора в силу.</w:t>
      </w:r>
    </w:p>
    <w:p w:rsidR="009822EA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5.9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В случае </w:t>
      </w:r>
      <w:r w:rsidR="009822EA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возникновения необходимости проведения не установленных Договором работ и усл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Заказчика рассчитывается </w:t>
      </w:r>
      <w:r w:rsidR="009822EA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пропорционально </w:t>
      </w:r>
      <w:r w:rsidR="005F5C31" w:rsidRPr="00AD2E5E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количеству помещений Дома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, находящихся в собственности, в расчете на одно помещение или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доли собственности 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Заказчика 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в общем имуществе многоквартирного дома. Оплата в установленном случае производится Заказчиком в соответствии с выставл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яемой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Управляющей компанией 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платежной квитанцией (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счетом на предоплату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>), в которой указывается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: наименование дополнительных работ, их стоимость, расчетный счет, на который должны быть перечислены денежные средства. Платеж должен быть внесен Заказчиком не позднее 10 банковских дней со дня выставления счета.</w:t>
      </w:r>
    </w:p>
    <w:p w:rsidR="00996FF3" w:rsidRPr="00553E41" w:rsidRDefault="00996FF3" w:rsidP="00553E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5.10. 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Заказчик оплачивает в течение </w:t>
      </w:r>
      <w:r>
        <w:rPr>
          <w:rFonts w:ascii="Times New Roman" w:hAnsi="Times New Roman"/>
          <w:color w:val="000000"/>
          <w:sz w:val="18"/>
          <w:szCs w:val="18"/>
        </w:rPr>
        <w:t>5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 дней с момента вступления договора в силу целевой взнос на создание общих объектов инфраструктуры </w:t>
      </w:r>
      <w:r>
        <w:rPr>
          <w:rFonts w:ascii="Times New Roman" w:hAnsi="Times New Roman"/>
          <w:color w:val="000000"/>
          <w:sz w:val="18"/>
          <w:szCs w:val="18"/>
        </w:rPr>
        <w:t>Дома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 в размере </w:t>
      </w:r>
      <w:r w:rsidR="006A326E" w:rsidRPr="006A326E">
        <w:rPr>
          <w:rFonts w:ascii="Times New Roman" w:hAnsi="Times New Roman"/>
          <w:b/>
          <w:color w:val="000000"/>
          <w:sz w:val="18"/>
          <w:szCs w:val="18"/>
        </w:rPr>
        <w:t>3 0</w:t>
      </w:r>
      <w:r w:rsidR="00553E41" w:rsidRPr="006A326E">
        <w:rPr>
          <w:rFonts w:ascii="Times New Roman" w:hAnsi="Times New Roman"/>
          <w:b/>
          <w:color w:val="000000"/>
          <w:sz w:val="18"/>
          <w:szCs w:val="18"/>
        </w:rPr>
        <w:t>00</w:t>
      </w:r>
      <w:r w:rsidRPr="00996FF3">
        <w:rPr>
          <w:rFonts w:ascii="Times New Roman" w:hAnsi="Times New Roman"/>
          <w:color w:val="000000"/>
          <w:sz w:val="18"/>
          <w:szCs w:val="18"/>
        </w:rPr>
        <w:t xml:space="preserve"> (</w:t>
      </w:r>
      <w:r w:rsidR="006A326E">
        <w:rPr>
          <w:rFonts w:ascii="Times New Roman" w:hAnsi="Times New Roman"/>
          <w:color w:val="000000"/>
          <w:sz w:val="18"/>
          <w:szCs w:val="18"/>
        </w:rPr>
        <w:t>три</w:t>
      </w:r>
      <w:r w:rsidR="00553E41">
        <w:rPr>
          <w:rFonts w:ascii="Times New Roman" w:hAnsi="Times New Roman"/>
          <w:color w:val="000000"/>
          <w:sz w:val="18"/>
          <w:szCs w:val="18"/>
        </w:rPr>
        <w:t xml:space="preserve"> тысячи</w:t>
      </w:r>
      <w:bookmarkStart w:id="0" w:name="_GoBack"/>
      <w:bookmarkEnd w:id="0"/>
      <w:r w:rsidRPr="00996FF3">
        <w:rPr>
          <w:rFonts w:ascii="Times New Roman" w:hAnsi="Times New Roman"/>
          <w:color w:val="000000"/>
          <w:sz w:val="18"/>
          <w:szCs w:val="18"/>
        </w:rPr>
        <w:t xml:space="preserve">) рублей, </w:t>
      </w:r>
      <w:r>
        <w:rPr>
          <w:rFonts w:ascii="Times New Roman" w:hAnsi="Times New Roman"/>
          <w:color w:val="000000"/>
          <w:sz w:val="18"/>
          <w:szCs w:val="18"/>
        </w:rPr>
        <w:t>согласно согласованной сметы</w:t>
      </w:r>
      <w:r w:rsidR="0010615E">
        <w:rPr>
          <w:rFonts w:ascii="Times New Roman" w:hAnsi="Times New Roman"/>
          <w:color w:val="000000"/>
          <w:sz w:val="18"/>
          <w:szCs w:val="18"/>
        </w:rPr>
        <w:t xml:space="preserve"> (Приложение №3)</w:t>
      </w:r>
      <w:r w:rsidRPr="00996FF3">
        <w:rPr>
          <w:rFonts w:ascii="Times New Roman" w:hAnsi="Times New Roman"/>
          <w:color w:val="000000"/>
          <w:sz w:val="18"/>
          <w:szCs w:val="18"/>
        </w:rPr>
        <w:t>.</w:t>
      </w:r>
    </w:p>
    <w:p w:rsidR="009822EA" w:rsidRDefault="00996FF3" w:rsidP="00310E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5.11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. Не использование помещения не я</w:t>
      </w:r>
      <w:r w:rsidR="00FA4852">
        <w:rPr>
          <w:rFonts w:ascii="Times New Roman" w:eastAsia="Calibri" w:hAnsi="Times New Roman" w:cs="Times New Roman"/>
          <w:color w:val="000000"/>
          <w:sz w:val="18"/>
          <w:szCs w:val="18"/>
        </w:rPr>
        <w:t>вляется основанием для не</w:t>
      </w:r>
      <w:r w:rsidR="009822EA"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внесения платы за услуги по Договору. При временном отсутствии Заказчика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Заказчика в порядке, утверждаемом Правительством Российской Федерации и органами местного самоуправления района.</w:t>
      </w:r>
    </w:p>
    <w:p w:rsidR="00813E2F" w:rsidRPr="0008543A" w:rsidRDefault="00813E2F" w:rsidP="009822E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1"/>
        </w:num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Ответственности сторон</w:t>
      </w:r>
    </w:p>
    <w:p w:rsidR="003700ED" w:rsidRPr="003700ED" w:rsidRDefault="003700ED" w:rsidP="003700ED">
      <w:pPr>
        <w:pStyle w:val="ac"/>
        <w:spacing w:after="0" w:line="160" w:lineRule="exact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6.1. Управляющая компания несет ответственность за ущерб, причиненный Дому или прилегающей  к нему территории в результате ее непосредственных действий или бездействия.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6.2. Управляющая компания не несет ответственности за все виды ущерба, возникшие не по ее вине, не по вине ее работников и не по вине сотрудников привлеченных к работам организаций.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6.3. Урегулирование споров с привлеченными организациями (их сотрудниками) на оказание услуг (выполнение работ), определение степени их ответственности осуществляет самостоятельно Управляющая компания.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6.4. В случае нарушения Заказчиком сроков внесения платежей, установленных разделом 5 Договора, Управляющая компания вправе взыскать с него пени в размере 1/300 установленной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включительно. Размер пени указывается в счете, ежемесячно выставляемом Управляющей компанией, и подлежит уплате Заказчиком одновременно с оплатой услуг в соответствии с разделом 5 Договора.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6.5. При нарушении Заказчиком обязательств, предусмотренных Договором, Заказчик несет ответственность перед Управляющей компанией и третьими лицами за все последствия, возникшие в результате каких-либо аварийных и иных ситуаций.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6.6. В случае, если Заказчик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Заказчиком, с которым заключен Договор, до дня предоставления вышеперечисленных сведений.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6.7. Заказчик несет ответственность за нарушение требований пожарной безопасности в соответствии с действующим законодательством.</w:t>
      </w:r>
    </w:p>
    <w:p w:rsidR="00A441BE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6.8. Заказчик несет ответственность за сохранность приборов учета, учитывающих объемы потребленных коммунальных ресурсов по принадлежащему ему помещению. 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6.9. В случае причинения убытков Заказчику по вине Управляющей компании последняя несет ответственность в соответствии с действующим законодательством.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6.10. В случае истечения нормативного срока эксплуатации общего имущества Дома, Управляющая компания не несет ответственности за качество коммунальных услуг по параметрам, зависящим от технического состояния эксплуатируемого оборудования, и качество услуг по содержанию и текущему ремонту общего имущества Дома.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6.11. Управляющая компания несет ответственность за неисполнение или ненадлежащее исполнение своих обязательств по Договору - за нарушение сроков оказания услуг /выполнения работ в размере 1/300 ставки</w:t>
      </w:r>
      <w:r w:rsidRPr="0008543A">
        <w:rPr>
          <w:rFonts w:ascii="Times New Roman" w:eastAsia="Calibri" w:hAnsi="Times New Roman" w:cs="Times New Roman"/>
          <w:sz w:val="18"/>
          <w:szCs w:val="18"/>
        </w:rPr>
        <w:t xml:space="preserve"> рефинансирования Центрального банка Российской Федерации за каждый день просрочки.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6.12.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9822EA" w:rsidRDefault="009822EA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7. Особые условия</w:t>
      </w:r>
    </w:p>
    <w:p w:rsidR="003700ED" w:rsidRPr="0008543A" w:rsidRDefault="003700ED" w:rsidP="009D4BB2">
      <w:pPr>
        <w:spacing w:after="0" w:line="160" w:lineRule="exact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7.1.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порядке.</w:t>
      </w:r>
    </w:p>
    <w:p w:rsidR="009822EA" w:rsidRDefault="009822EA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543A">
        <w:rPr>
          <w:rFonts w:ascii="Times New Roman" w:eastAsia="Calibri" w:hAnsi="Times New Roman" w:cs="Times New Roman"/>
          <w:sz w:val="18"/>
          <w:szCs w:val="18"/>
        </w:rPr>
        <w:t>7.2. Претензии (жалобы) на несоблюдение условий Договора предъявляются Заказчиком в письменном виде в течение 5-ти рабочих дней от даты, когда он узнал или должен был узнать о нарушении его прав, которые подлежат обязательной регистрации в Управляющей компании. Претензии (жалобы), предъявленные по истечении данного срока, принимаются и рассматриваются Управляющей компанией, в случае если они носят нематериальный характер.</w:t>
      </w:r>
    </w:p>
    <w:p w:rsidR="00DC7D2E" w:rsidRPr="0008543A" w:rsidRDefault="00DC7D2E" w:rsidP="00DC7D2E">
      <w:pPr>
        <w:pStyle w:val="3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Форс-мажор</w:t>
      </w:r>
      <w:r w:rsidRPr="003700ED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8.1. 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обязательств продлеваются на то время, в течение которого действуют эти обстоятельства.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8.3.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700ED" w:rsidRPr="0008543A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Срок действия Договора</w:t>
      </w:r>
      <w:r w:rsidRPr="003700ED">
        <w:rPr>
          <w:rFonts w:ascii="Times New Roman" w:hAnsi="Times New Roman" w:cs="Times New Roman"/>
          <w:b/>
          <w:color w:val="000000"/>
          <w:sz w:val="18"/>
          <w:szCs w:val="18"/>
        </w:rPr>
        <w:t>.</w:t>
      </w:r>
    </w:p>
    <w:p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9.1. Договор является публичным Договором в соответствии со статьей 426 Гражданского кодекса Российской Федерации.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9.2. Договор заключен на срок </w:t>
      </w:r>
      <w:r w:rsidR="00D87BE5">
        <w:rPr>
          <w:rFonts w:ascii="Times New Roman" w:eastAsia="Calibri" w:hAnsi="Times New Roman" w:cs="Times New Roman"/>
          <w:color w:val="000000"/>
          <w:sz w:val="18"/>
          <w:szCs w:val="18"/>
        </w:rPr>
        <w:t>36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месяцев. Начало действия Договора с 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>«</w:t>
      </w:r>
      <w:r w:rsidR="00175F92">
        <w:rPr>
          <w:rFonts w:ascii="Times New Roman" w:eastAsia="Calibri" w:hAnsi="Times New Roman" w:cs="Times New Roman"/>
          <w:color w:val="000000"/>
          <w:sz w:val="18"/>
          <w:szCs w:val="18"/>
        </w:rPr>
        <w:t>___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» </w:t>
      </w:r>
      <w:r w:rsidR="00175F92">
        <w:rPr>
          <w:rFonts w:ascii="Times New Roman" w:eastAsia="Calibri" w:hAnsi="Times New Roman" w:cs="Times New Roman"/>
          <w:color w:val="000000"/>
          <w:sz w:val="18"/>
          <w:szCs w:val="18"/>
        </w:rPr>
        <w:t>дека</w:t>
      </w:r>
      <w:r w:rsidR="0089176A">
        <w:rPr>
          <w:rFonts w:ascii="Times New Roman" w:eastAsia="Calibri" w:hAnsi="Times New Roman" w:cs="Times New Roman"/>
          <w:color w:val="000000"/>
          <w:sz w:val="18"/>
          <w:szCs w:val="18"/>
        </w:rPr>
        <w:t>бря</w:t>
      </w:r>
      <w:r w:rsidR="003700E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201</w:t>
      </w:r>
      <w:r w:rsidR="0089176A">
        <w:rPr>
          <w:rFonts w:ascii="Times New Roman" w:eastAsia="Calibri" w:hAnsi="Times New Roman" w:cs="Times New Roman"/>
          <w:color w:val="000000"/>
          <w:sz w:val="18"/>
          <w:szCs w:val="18"/>
        </w:rPr>
        <w:t>5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года. В случае если ни одна из сторон не заявит о намерении прекратить действие договора за два месяца до истечения срока его действия, он считается пролонгированным на тот же срок.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9.3. Договор может быть досрочно расторгнут, в соответствии с действующим законодательством, при условии письменного извещения стороной, которая инициировала расторжение, другой стороны за два месяца до даты расторжения.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9.4. В случае расторжения Договора, Управляющая компания, за 30 (тридцать) дней до прекращения действия Договора, обязана передать техническую документацию (базы данных) на Дом, и иные, связанные с управлением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управления Домом, или, если такое лицо  не указано, любому собственнику помещения в Доме.</w:t>
      </w:r>
    </w:p>
    <w:p w:rsidR="009822EA" w:rsidRPr="0008543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9.5. Договор считается расторгнутым с момента прекращения у Заказчика права собственности на помещение в Доме и предоставления подтверждающих документов.</w:t>
      </w:r>
    </w:p>
    <w:p w:rsidR="009822EA" w:rsidRDefault="009822EA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9.6. Любые изменения в Договор или дополнения к нему вносятся по соглашению Сторон, и оформляются в письменном виде. Никакие устные договоренности не имеют силы.</w:t>
      </w:r>
    </w:p>
    <w:p w:rsidR="003700ED" w:rsidRDefault="003700ED" w:rsidP="0098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9822EA" w:rsidRPr="003700ED" w:rsidRDefault="009822EA" w:rsidP="003700ED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3700E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Почтовые, банковские реквизиты и подписи Сторон:</w:t>
      </w:r>
    </w:p>
    <w:p w:rsidR="003700ED" w:rsidRPr="003700ED" w:rsidRDefault="003700ED" w:rsidP="003700ED">
      <w:pPr>
        <w:pStyle w:val="ac"/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tbl>
      <w:tblPr>
        <w:tblStyle w:val="a5"/>
        <w:tblW w:w="10510" w:type="dxa"/>
        <w:tblLook w:val="04A0" w:firstRow="1" w:lastRow="0" w:firstColumn="1" w:lastColumn="0" w:noHBand="0" w:noVBand="1"/>
      </w:tblPr>
      <w:tblGrid>
        <w:gridCol w:w="5255"/>
        <w:gridCol w:w="5255"/>
      </w:tblGrid>
      <w:tr w:rsidR="006D5AE7" w:rsidTr="006D5AE7">
        <w:trPr>
          <w:trHeight w:val="1397"/>
        </w:trPr>
        <w:tc>
          <w:tcPr>
            <w:tcW w:w="5255" w:type="dxa"/>
          </w:tcPr>
          <w:p w:rsidR="006D5AE7" w:rsidRDefault="006D5AE7" w:rsidP="006D5AE7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Заказчик: </w:t>
            </w:r>
          </w:p>
          <w:p w:rsidR="005F5C31" w:rsidRDefault="005F5C31" w:rsidP="006D5AE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F5C3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Паспортные данные</w:t>
            </w:r>
          </w:p>
          <w:p w:rsidR="005F5C31" w:rsidRPr="005F5C31" w:rsidRDefault="005F5C31" w:rsidP="006D5AE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3700ED" w:rsidRDefault="00EF2A25" w:rsidP="003700E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</w:t>
            </w:r>
            <w:r w:rsidR="003700ED"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 адрес: </w:t>
            </w:r>
          </w:p>
          <w:p w:rsidR="006D5AE7" w:rsidRDefault="003700ED" w:rsidP="005F5C31">
            <w:pP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55" w:type="dxa"/>
          </w:tcPr>
          <w:p w:rsidR="006D5AE7" w:rsidRPr="0008543A" w:rsidRDefault="006D5AE7" w:rsidP="006D5AE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08543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Управляющая компания:</w:t>
            </w:r>
          </w:p>
          <w:p w:rsidR="006D5AE7" w:rsidRPr="0008543A" w:rsidRDefault="006D5AE7" w:rsidP="006D5AE7">
            <w:pPr>
              <w:pStyle w:val="ConsNonformat"/>
              <w:widowControl/>
              <w:tabs>
                <w:tab w:val="left" w:pos="2403"/>
              </w:tabs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ООО «</w:t>
            </w:r>
            <w:proofErr w:type="spellStart"/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Дианик-Эстейт</w:t>
            </w:r>
            <w:proofErr w:type="spellEnd"/>
            <w:r w:rsidRPr="0008543A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  <w:p w:rsidR="006D5AE7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>Юридический адрес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 xml:space="preserve">: 127015, </w:t>
            </w:r>
            <w:proofErr w:type="spellStart"/>
            <w:r w:rsidR="0089176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89176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9176A">
              <w:rPr>
                <w:rFonts w:ascii="Times New Roman" w:hAnsi="Times New Roman" w:cs="Times New Roman"/>
                <w:sz w:val="18"/>
                <w:szCs w:val="18"/>
              </w:rPr>
              <w:t>осква</w:t>
            </w:r>
            <w:proofErr w:type="spellEnd"/>
            <w:r w:rsidR="003700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9176A">
              <w:rPr>
                <w:rFonts w:ascii="Times New Roman" w:hAnsi="Times New Roman" w:cs="Times New Roman"/>
                <w:sz w:val="18"/>
                <w:szCs w:val="18"/>
              </w:rPr>
              <w:t>М.Сухаревская</w:t>
            </w:r>
            <w:proofErr w:type="spellEnd"/>
            <w:r w:rsidR="0089176A">
              <w:rPr>
                <w:rFonts w:ascii="Times New Roman" w:hAnsi="Times New Roman" w:cs="Times New Roman"/>
                <w:sz w:val="18"/>
                <w:szCs w:val="18"/>
              </w:rPr>
              <w:t xml:space="preserve"> пл.</w:t>
            </w:r>
            <w:r w:rsidR="003700E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>д.6, стр. 1</w:t>
            </w:r>
          </w:p>
          <w:p w:rsidR="0089176A" w:rsidRPr="0008543A" w:rsidRDefault="0089176A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актический адрес: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141400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область, г. Химки, Ленинский проспект, д.1, корп.3</w:t>
            </w:r>
          </w:p>
          <w:p w:rsidR="006D5AE7" w:rsidRPr="0008543A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 w:rsidR="00D87BE5" w:rsidRPr="00D87B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>7702691150</w:t>
            </w:r>
            <w:r w:rsidR="00D87BE5" w:rsidRPr="00D87BE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>770201001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D5AE7" w:rsidRPr="0008543A" w:rsidRDefault="006D5AE7" w:rsidP="006D5AE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54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="008F3DF6">
              <w:rPr>
                <w:rFonts w:ascii="Times New Roman" w:hAnsi="Times New Roman" w:cs="Times New Roman"/>
                <w:sz w:val="18"/>
                <w:szCs w:val="18"/>
              </w:rPr>
              <w:t>40702810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512F3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  <w:r w:rsidR="0089176A">
              <w:rPr>
                <w:rFonts w:ascii="Times New Roman" w:hAnsi="Times New Roman" w:cs="Times New Roman"/>
                <w:sz w:val="18"/>
                <w:szCs w:val="18"/>
              </w:rPr>
              <w:t>13144</w:t>
            </w:r>
            <w:r w:rsidR="008F3D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512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ЗАО «ВТБ 24»  г. Москва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>, к/с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30101810100000000716 в ОПЕРУ Московского ГТУ Банка России</w:t>
            </w:r>
            <w:r w:rsidRPr="0008543A">
              <w:rPr>
                <w:rFonts w:ascii="Times New Roman" w:hAnsi="Times New Roman" w:cs="Times New Roman"/>
                <w:sz w:val="18"/>
                <w:szCs w:val="18"/>
              </w:rPr>
              <w:t xml:space="preserve">, БИК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044525716</w:t>
            </w:r>
          </w:p>
          <w:p w:rsidR="006D5AE7" w:rsidRDefault="006D5AE7" w:rsidP="009822E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6D5AE7" w:rsidRDefault="006D5AE7" w:rsidP="009822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6D5AE7" w:rsidRDefault="006D5AE7" w:rsidP="006D5AE7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>УПРАВЛЯЮЩАЯ КОМПАНИЯ</w:t>
      </w:r>
    </w:p>
    <w:p w:rsidR="00FA26ED" w:rsidRPr="0008543A" w:rsidRDefault="00FA26ED" w:rsidP="006D5AE7">
      <w:pPr>
        <w:spacing w:after="0" w:line="200" w:lineRule="exact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6D5AE7" w:rsidRPr="0008543A" w:rsidRDefault="006D5AE7" w:rsidP="00813E2F">
      <w:pPr>
        <w:tabs>
          <w:tab w:val="left" w:pos="5740"/>
        </w:tabs>
        <w:spacing w:after="0" w:line="200" w:lineRule="exact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_________________________  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                              </w:t>
      </w:r>
      <w:r w:rsidRPr="00FA26E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 </w:t>
      </w:r>
      <w:proofErr w:type="spellStart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Pr="0008543A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:rsidR="006D5AE7" w:rsidRPr="0008543A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(подпись)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(подпись)                   </w:t>
      </w:r>
    </w:p>
    <w:p w:rsidR="006D5AE7" w:rsidRPr="0008543A" w:rsidRDefault="006D5AE7" w:rsidP="006D5AE7">
      <w:pPr>
        <w:spacing w:after="0" w:line="200" w:lineRule="exact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BC6A24">
        <w:rPr>
          <w:rFonts w:ascii="Times New Roman" w:eastAsia="Calibri" w:hAnsi="Times New Roman" w:cs="Times New Roman"/>
          <w:color w:val="000000"/>
          <w:sz w:val="18"/>
          <w:szCs w:val="18"/>
        </w:rPr>
        <w:t>М.П.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        </w:t>
      </w:r>
      <w:r w:rsidRPr="0008543A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М.П.</w:t>
      </w:r>
    </w:p>
    <w:p w:rsidR="009822EA" w:rsidRDefault="009822EA" w:rsidP="009822EA">
      <w:pPr>
        <w:jc w:val="center"/>
        <w:rPr>
          <w:rFonts w:ascii="Times New Roman" w:hAnsi="Times New Roman"/>
          <w:b/>
          <w:sz w:val="24"/>
          <w:szCs w:val="24"/>
        </w:rPr>
        <w:sectPr w:rsidR="009822EA" w:rsidSect="006D5AE7">
          <w:pgSz w:w="11906" w:h="16838"/>
          <w:pgMar w:top="238" w:right="851" w:bottom="284" w:left="851" w:header="709" w:footer="709" w:gutter="0"/>
          <w:cols w:space="708"/>
          <w:docGrid w:linePitch="360"/>
        </w:sectPr>
      </w:pPr>
    </w:p>
    <w:p w:rsidR="009822EA" w:rsidRPr="008F54AD" w:rsidRDefault="009822EA" w:rsidP="00446BF6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F54AD">
        <w:rPr>
          <w:rFonts w:ascii="Times New Roman" w:eastAsia="Calibri" w:hAnsi="Times New Roman" w:cs="Times New Roman"/>
          <w:b/>
          <w:sz w:val="18"/>
          <w:szCs w:val="18"/>
        </w:rPr>
        <w:t>Протокол № 1</w:t>
      </w:r>
    </w:p>
    <w:p w:rsidR="00446BF6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соглашения о договорной цене на услуги по управлению многоквартирным домом</w:t>
      </w:r>
    </w:p>
    <w:p w:rsidR="009822EA" w:rsidRDefault="009822EA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по договору № ____  на </w:t>
      </w:r>
      <w:r w:rsidR="00CD2E6E">
        <w:rPr>
          <w:rFonts w:ascii="Times New Roman" w:eastAsia="Calibri" w:hAnsi="Times New Roman" w:cs="Times New Roman"/>
          <w:sz w:val="18"/>
          <w:szCs w:val="18"/>
        </w:rPr>
        <w:t>2015-2016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г.</w:t>
      </w:r>
    </w:p>
    <w:p w:rsidR="00446BF6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46BF6" w:rsidRPr="008F54AD" w:rsidRDefault="00446BF6" w:rsidP="00446BF6">
      <w:pPr>
        <w:tabs>
          <w:tab w:val="left" w:pos="6390"/>
        </w:tabs>
        <w:spacing w:after="0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22EA" w:rsidRDefault="009822EA" w:rsidP="00446BF6">
      <w:pPr>
        <w:pStyle w:val="3"/>
        <w:rPr>
          <w:sz w:val="18"/>
          <w:szCs w:val="18"/>
        </w:rPr>
      </w:pPr>
      <w:r w:rsidRPr="008F54AD">
        <w:rPr>
          <w:sz w:val="18"/>
          <w:szCs w:val="18"/>
        </w:rPr>
        <w:t xml:space="preserve">Московская область,  г. Химки             </w:t>
      </w:r>
      <w:r w:rsidR="00446BF6">
        <w:rPr>
          <w:sz w:val="18"/>
          <w:szCs w:val="18"/>
        </w:rPr>
        <w:t xml:space="preserve">                                            </w:t>
      </w:r>
      <w:r w:rsidRPr="008F54AD">
        <w:rPr>
          <w:sz w:val="18"/>
          <w:szCs w:val="18"/>
        </w:rPr>
        <w:t xml:space="preserve">                                              «</w:t>
      </w:r>
      <w:r w:rsidR="005E10E7">
        <w:rPr>
          <w:sz w:val="18"/>
          <w:szCs w:val="18"/>
        </w:rPr>
        <w:t xml:space="preserve">    </w:t>
      </w:r>
      <w:r w:rsidRPr="008F54AD">
        <w:rPr>
          <w:sz w:val="18"/>
          <w:szCs w:val="18"/>
        </w:rPr>
        <w:t xml:space="preserve">» </w:t>
      </w:r>
      <w:r w:rsidR="005E10E7">
        <w:rPr>
          <w:sz w:val="18"/>
          <w:szCs w:val="18"/>
        </w:rPr>
        <w:t>____________</w:t>
      </w:r>
      <w:r w:rsidR="00446BF6">
        <w:rPr>
          <w:sz w:val="18"/>
          <w:szCs w:val="18"/>
        </w:rPr>
        <w:t xml:space="preserve"> </w:t>
      </w:r>
      <w:r w:rsidRPr="008F54AD">
        <w:rPr>
          <w:sz w:val="18"/>
          <w:szCs w:val="18"/>
        </w:rPr>
        <w:t>201</w:t>
      </w:r>
      <w:r w:rsidR="00CD2E6E">
        <w:rPr>
          <w:sz w:val="18"/>
          <w:szCs w:val="18"/>
        </w:rPr>
        <w:t>5</w:t>
      </w:r>
      <w:r w:rsidRPr="008F54AD">
        <w:rPr>
          <w:sz w:val="18"/>
          <w:szCs w:val="18"/>
        </w:rPr>
        <w:t xml:space="preserve"> года</w:t>
      </w:r>
    </w:p>
    <w:p w:rsidR="00446BF6" w:rsidRPr="00446BF6" w:rsidRDefault="00446BF6" w:rsidP="00446BF6"/>
    <w:p w:rsidR="00CD2E6E" w:rsidRDefault="009822EA" w:rsidP="009822EA">
      <w:pPr>
        <w:ind w:firstLine="108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Мы нижеподписавшиеся,  Заказчик, </w:t>
      </w:r>
      <w:r w:rsidR="005F5C3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</w:t>
      </w:r>
      <w:r w:rsidR="006314BA" w:rsidRPr="00DC7D2E">
        <w:rPr>
          <w:rFonts w:ascii="Times New Roman" w:hAnsi="Times New Roman"/>
          <w:b/>
          <w:sz w:val="18"/>
          <w:szCs w:val="18"/>
        </w:rPr>
        <w:t xml:space="preserve"> </w:t>
      </w:r>
      <w:r w:rsidR="005F5C31">
        <w:rPr>
          <w:rFonts w:ascii="Times New Roman" w:hAnsi="Times New Roman"/>
          <w:b/>
          <w:sz w:val="18"/>
          <w:szCs w:val="18"/>
        </w:rPr>
        <w:t>__________________________________________________________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, с одной стороны,  и Управляющая компания, в лице Генерального директора </w:t>
      </w:r>
      <w:r w:rsidRPr="008F54AD">
        <w:rPr>
          <w:rFonts w:ascii="Times New Roman" w:eastAsia="Calibri" w:hAnsi="Times New Roman" w:cs="Times New Roman"/>
          <w:b/>
          <w:sz w:val="18"/>
          <w:szCs w:val="18"/>
        </w:rPr>
        <w:t>ООО «</w:t>
      </w:r>
      <w:proofErr w:type="spellStart"/>
      <w:r w:rsidRPr="008F54AD">
        <w:rPr>
          <w:rFonts w:ascii="Times New Roman" w:eastAsia="Calibri" w:hAnsi="Times New Roman" w:cs="Times New Roman"/>
          <w:b/>
          <w:sz w:val="18"/>
          <w:szCs w:val="18"/>
        </w:rPr>
        <w:t>Дианик-Эстейт</w:t>
      </w:r>
      <w:proofErr w:type="spellEnd"/>
      <w:r w:rsidRPr="008F54AD"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proofErr w:type="spellStart"/>
      <w:r w:rsidRPr="008F54AD">
        <w:rPr>
          <w:rFonts w:ascii="Times New Roman" w:eastAsia="Calibri" w:hAnsi="Times New Roman" w:cs="Times New Roman"/>
          <w:b/>
          <w:sz w:val="18"/>
          <w:szCs w:val="18"/>
        </w:rPr>
        <w:t>Хольнова</w:t>
      </w:r>
      <w:proofErr w:type="spellEnd"/>
      <w:r w:rsidRPr="008F54AD">
        <w:rPr>
          <w:rFonts w:ascii="Times New Roman" w:eastAsia="Calibri" w:hAnsi="Times New Roman" w:cs="Times New Roman"/>
          <w:b/>
          <w:sz w:val="18"/>
          <w:szCs w:val="18"/>
        </w:rPr>
        <w:t xml:space="preserve"> А.И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., удостоверяем, что сторонами достигнуто соглашение о величине договорной цены </w:t>
      </w:r>
      <w:proofErr w:type="gramStart"/>
      <w:r w:rsidRPr="008F54AD">
        <w:rPr>
          <w:rFonts w:ascii="Times New Roman" w:eastAsia="Calibri" w:hAnsi="Times New Roman" w:cs="Times New Roman"/>
          <w:sz w:val="18"/>
          <w:szCs w:val="18"/>
        </w:rPr>
        <w:t>на</w:t>
      </w:r>
      <w:proofErr w:type="gramEnd"/>
      <w:r w:rsidR="00CD2E6E">
        <w:rPr>
          <w:rFonts w:ascii="Times New Roman" w:eastAsia="Calibri" w:hAnsi="Times New Roman" w:cs="Times New Roman"/>
          <w:sz w:val="18"/>
          <w:szCs w:val="18"/>
        </w:rPr>
        <w:t>:</w:t>
      </w:r>
    </w:p>
    <w:p w:rsidR="009822EA" w:rsidRPr="00CD2E6E" w:rsidRDefault="00614A2A" w:rsidP="00CD2E6E">
      <w:pPr>
        <w:pStyle w:val="ac"/>
        <w:numPr>
          <w:ilvl w:val="0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D2E6E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работы и услуги по управлению, содержанию и текущему ремонту общего имущества Дома, </w:t>
      </w:r>
      <w:r w:rsidR="00C410E1" w:rsidRPr="00CD2E6E">
        <w:rPr>
          <w:rFonts w:ascii="Times New Roman" w:eastAsia="Calibri" w:hAnsi="Times New Roman" w:cs="Times New Roman"/>
          <w:sz w:val="18"/>
          <w:szCs w:val="18"/>
        </w:rPr>
        <w:t xml:space="preserve">не включая обслуживание мусоропровода, 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 xml:space="preserve"> равной </w:t>
      </w:r>
      <w:r w:rsidR="00A77718" w:rsidRPr="00CD2E6E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="009822EA" w:rsidRPr="00CD2E6E">
        <w:rPr>
          <w:rFonts w:ascii="Times New Roman" w:eastAsia="Calibri" w:hAnsi="Times New Roman" w:cs="Times New Roman"/>
          <w:b/>
          <w:sz w:val="18"/>
          <w:szCs w:val="18"/>
        </w:rPr>
        <w:t xml:space="preserve"> рубл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я</w:t>
      </w:r>
      <w:r w:rsidR="009822EA" w:rsidRPr="00CD2E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04 копей</w:t>
      </w:r>
      <w:r w:rsidR="009822EA" w:rsidRPr="00CD2E6E">
        <w:rPr>
          <w:rFonts w:ascii="Times New Roman" w:eastAsia="Calibri" w:hAnsi="Times New Roman" w:cs="Times New Roman"/>
          <w:b/>
          <w:sz w:val="18"/>
          <w:szCs w:val="18"/>
        </w:rPr>
        <w:t>к</w:t>
      </w:r>
      <w:r w:rsidR="00CD2E6E" w:rsidRPr="00CD2E6E">
        <w:rPr>
          <w:rFonts w:ascii="Times New Roman" w:eastAsia="Calibri" w:hAnsi="Times New Roman" w:cs="Times New Roman"/>
          <w:b/>
          <w:sz w:val="18"/>
          <w:szCs w:val="18"/>
        </w:rPr>
        <w:t>и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 xml:space="preserve"> (НДС не облагается в связи с применением упрощенной системы налогообложения) за 1 м</w:t>
      </w:r>
      <w:proofErr w:type="gramStart"/>
      <w:r w:rsidR="009822EA" w:rsidRPr="00CD2E6E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proofErr w:type="gramEnd"/>
      <w:r w:rsidR="003D7506" w:rsidRPr="00CD2E6E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 </w:t>
      </w:r>
      <w:r w:rsidR="009822EA" w:rsidRPr="00CD2E6E">
        <w:rPr>
          <w:rFonts w:ascii="Times New Roman" w:eastAsia="Calibri" w:hAnsi="Times New Roman" w:cs="Times New Roman"/>
          <w:sz w:val="18"/>
          <w:szCs w:val="18"/>
        </w:rPr>
        <w:t xml:space="preserve">общей площади помещений принадлежащих Заказчику равной _____  </w:t>
      </w:r>
      <w:proofErr w:type="spellStart"/>
      <w:r w:rsidR="009822EA" w:rsidRPr="00CD2E6E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9822EA" w:rsidRPr="00CD2E6E">
        <w:rPr>
          <w:rFonts w:ascii="Times New Roman" w:eastAsia="Calibri" w:hAnsi="Times New Roman" w:cs="Times New Roman"/>
          <w:sz w:val="18"/>
          <w:szCs w:val="18"/>
        </w:rPr>
        <w:t>.</w:t>
      </w:r>
      <w:r w:rsidR="00CD2E6E">
        <w:rPr>
          <w:rFonts w:ascii="Times New Roman" w:eastAsia="Calibri" w:hAnsi="Times New Roman" w:cs="Times New Roman"/>
          <w:sz w:val="18"/>
          <w:szCs w:val="18"/>
        </w:rPr>
        <w:t>;</w:t>
      </w:r>
    </w:p>
    <w:p w:rsidR="00CD2E6E" w:rsidRPr="00CD2E6E" w:rsidRDefault="00CD2E6E" w:rsidP="00CD2E6E">
      <w:pPr>
        <w:pStyle w:val="ac"/>
        <w:numPr>
          <w:ilvl w:val="0"/>
          <w:numId w:val="3"/>
        </w:numPr>
        <w:ind w:left="567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пропускной контроль в Доме равный </w:t>
      </w:r>
      <w:r w:rsidRPr="00CD2E6E">
        <w:rPr>
          <w:rFonts w:ascii="Times New Roman" w:eastAsia="Calibri" w:hAnsi="Times New Roman" w:cs="Times New Roman"/>
          <w:b/>
          <w:sz w:val="18"/>
          <w:szCs w:val="18"/>
        </w:rPr>
        <w:t>260 рублей 00 копеек</w:t>
      </w:r>
      <w:r>
        <w:rPr>
          <w:rFonts w:ascii="Times New Roman" w:eastAsia="Calibri" w:hAnsi="Times New Roman" w:cs="Times New Roman"/>
          <w:sz w:val="18"/>
          <w:szCs w:val="18"/>
        </w:rPr>
        <w:t xml:space="preserve"> с одного помещения.</w:t>
      </w:r>
    </w:p>
    <w:p w:rsidR="00614A2A" w:rsidRPr="008F54AD" w:rsidRDefault="00614A2A" w:rsidP="009822EA">
      <w:pPr>
        <w:ind w:firstLine="108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Жилые помещения</w:t>
      </w:r>
    </w:p>
    <w:tbl>
      <w:tblPr>
        <w:tblW w:w="7741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477"/>
        <w:gridCol w:w="1074"/>
        <w:gridCol w:w="1253"/>
        <w:gridCol w:w="1236"/>
        <w:gridCol w:w="2701"/>
      </w:tblGrid>
      <w:tr w:rsidR="009822EA" w:rsidRPr="008F54AD" w:rsidTr="005E10E7">
        <w:trPr>
          <w:trHeight w:val="491"/>
        </w:trPr>
        <w:tc>
          <w:tcPr>
            <w:tcW w:w="14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614A2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кв-ры</w:t>
            </w:r>
            <w:proofErr w:type="spellEnd"/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614A2A" w:rsidP="00614A2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</w:t>
            </w:r>
            <w:r w:rsidR="009822EA"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ол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-во </w:t>
            </w:r>
            <w:r w:rsidR="009822EA"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комнат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Общая площадь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Цена</w:t>
            </w:r>
            <w:r w:rsidR="00614A2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 рубли</w:t>
            </w:r>
          </w:p>
        </w:tc>
      </w:tr>
      <w:tr w:rsidR="009822EA" w:rsidRPr="008F54AD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22EA" w:rsidRPr="008F54AD" w:rsidTr="005E10E7">
        <w:trPr>
          <w:trHeight w:val="491"/>
        </w:trPr>
        <w:tc>
          <w:tcPr>
            <w:tcW w:w="147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822EA" w:rsidRPr="008F54AD" w:rsidTr="005E10E7">
        <w:trPr>
          <w:trHeight w:val="25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22EA" w:rsidRPr="008F54AD" w:rsidTr="005E10E7">
        <w:trPr>
          <w:trHeight w:val="263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22EA" w:rsidRPr="008F54AD" w:rsidTr="005E10E7">
        <w:trPr>
          <w:trHeight w:val="277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4AD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2EA" w:rsidRPr="008F54AD" w:rsidRDefault="009822EA" w:rsidP="005E10E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9822EA" w:rsidRDefault="009822EA" w:rsidP="009822EA">
      <w:pPr>
        <w:ind w:firstLine="108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8F54AD" w:rsidRDefault="009822EA" w:rsidP="009822EA">
      <w:pPr>
        <w:rPr>
          <w:rFonts w:ascii="Times New Roman" w:eastAsia="Calibri" w:hAnsi="Times New Roman" w:cs="Times New Roman"/>
          <w:sz w:val="18"/>
          <w:szCs w:val="18"/>
        </w:rPr>
      </w:pPr>
      <w:r w:rsidRPr="008F54AD">
        <w:rPr>
          <w:rFonts w:ascii="Times New Roman" w:eastAsia="Calibri" w:hAnsi="Times New Roman" w:cs="Times New Roman"/>
          <w:sz w:val="18"/>
          <w:szCs w:val="18"/>
        </w:rPr>
        <w:t>Всего на общую  сумму __</w:t>
      </w:r>
      <w:r w:rsidR="00446BF6">
        <w:rPr>
          <w:rFonts w:ascii="Times New Roman" w:eastAsia="Calibri" w:hAnsi="Times New Roman" w:cs="Times New Roman"/>
          <w:sz w:val="18"/>
          <w:szCs w:val="18"/>
        </w:rPr>
        <w:t>___________________рублей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_</w:t>
      </w:r>
      <w:r w:rsidR="00446BF6">
        <w:rPr>
          <w:rFonts w:ascii="Times New Roman" w:eastAsia="Calibri" w:hAnsi="Times New Roman" w:cs="Times New Roman"/>
          <w:sz w:val="18"/>
          <w:szCs w:val="18"/>
        </w:rPr>
        <w:t>___</w:t>
      </w:r>
      <w:r w:rsidRPr="008F54AD">
        <w:rPr>
          <w:rFonts w:ascii="Times New Roman" w:eastAsia="Calibri" w:hAnsi="Times New Roman" w:cs="Times New Roman"/>
          <w:sz w:val="18"/>
          <w:szCs w:val="18"/>
        </w:rPr>
        <w:t>__ копейки</w:t>
      </w:r>
      <w:proofErr w:type="gramStart"/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46BF6">
        <w:rPr>
          <w:rFonts w:ascii="Times New Roman" w:eastAsia="Calibri" w:hAnsi="Times New Roman" w:cs="Times New Roman"/>
          <w:sz w:val="18"/>
          <w:szCs w:val="18"/>
        </w:rPr>
        <w:t>(________________________________________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446BF6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_____________________) </w:t>
      </w:r>
      <w:proofErr w:type="gramEnd"/>
      <w:r w:rsidRPr="008F54AD">
        <w:rPr>
          <w:rFonts w:ascii="Times New Roman" w:eastAsia="Calibri" w:hAnsi="Times New Roman" w:cs="Times New Roman"/>
          <w:sz w:val="18"/>
          <w:szCs w:val="18"/>
          <w:u w:val="single"/>
        </w:rPr>
        <w:t>ежемесячно</w:t>
      </w:r>
      <w:r w:rsidRPr="008F54AD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9822EA" w:rsidRPr="008F54AD" w:rsidRDefault="00614A2A" w:rsidP="009822EA">
      <w:pPr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П</w:t>
      </w:r>
      <w:r w:rsidR="009822EA" w:rsidRPr="008F54AD">
        <w:rPr>
          <w:rFonts w:ascii="Times New Roman" w:eastAsia="Calibri" w:hAnsi="Times New Roman" w:cs="Times New Roman"/>
          <w:sz w:val="18"/>
          <w:szCs w:val="18"/>
        </w:rPr>
        <w:t>одписи Сторон</w:t>
      </w:r>
    </w:p>
    <w:p w:rsidR="009822EA" w:rsidRPr="008F54AD" w:rsidRDefault="009822EA" w:rsidP="009822EA">
      <w:pPr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822EA" w:rsidRPr="008F54AD" w:rsidRDefault="00446BF6" w:rsidP="00446BF6">
      <w:pPr>
        <w:rPr>
          <w:rFonts w:ascii="Times New Roman" w:eastAsia="Calibri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</w:t>
      </w:r>
      <w:r w:rsidR="009822EA"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ЗАКАЗЧИК                                                      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="009822EA"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УПРАВЛЯЮЩАЯ КОМПАНИЯ</w:t>
      </w:r>
    </w:p>
    <w:p w:rsidR="009822EA" w:rsidRPr="008F54AD" w:rsidRDefault="009822EA" w:rsidP="00446BF6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</w:t>
      </w:r>
      <w:r w:rsidR="005F5C3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             </w:t>
      </w:r>
      <w:r w:rsidRPr="003D7506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         </w:t>
      </w:r>
      <w:r w:rsidR="00446BF6" w:rsidRPr="003D7506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           </w:t>
      </w:r>
      <w:r w:rsidRPr="003D7506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      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____________________ </w:t>
      </w:r>
      <w:proofErr w:type="spellStart"/>
      <w:r w:rsidRPr="008F54A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Хольнов</w:t>
      </w:r>
      <w:proofErr w:type="spellEnd"/>
      <w:r w:rsidRPr="008F54AD">
        <w:rPr>
          <w:rFonts w:ascii="Times New Roman" w:eastAsia="Calibri" w:hAnsi="Times New Roman" w:cs="Times New Roman"/>
          <w:b/>
          <w:color w:val="000000"/>
          <w:sz w:val="18"/>
          <w:szCs w:val="18"/>
        </w:rPr>
        <w:t xml:space="preserve"> А.И.</w:t>
      </w:r>
    </w:p>
    <w:p w:rsidR="009822EA" w:rsidRPr="008F54AD" w:rsidRDefault="009822EA" w:rsidP="00446BF6">
      <w:pPr>
        <w:spacing w:after="0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(подпись)                                                                       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(подпись)                   </w:t>
      </w:r>
    </w:p>
    <w:p w:rsidR="007E3201" w:rsidRDefault="009822EA" w:rsidP="00446BF6">
      <w:pPr>
        <w:spacing w:after="0"/>
        <w:jc w:val="both"/>
      </w:pP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="00BC6A24">
        <w:rPr>
          <w:rFonts w:ascii="Times New Roman" w:eastAsia="Calibri" w:hAnsi="Times New Roman" w:cs="Times New Roman"/>
          <w:color w:val="000000"/>
          <w:sz w:val="18"/>
          <w:szCs w:val="18"/>
        </w:rPr>
        <w:t>М.П.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ab/>
        <w:t xml:space="preserve">     </w:t>
      </w:r>
      <w:r w:rsidR="00446BF6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             </w:t>
      </w:r>
      <w:r w:rsidRPr="008F54AD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 М.П.</w:t>
      </w:r>
    </w:p>
    <w:sectPr w:rsidR="007E3201" w:rsidSect="007E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E7" w:rsidRDefault="005E10E7" w:rsidP="0062643D">
      <w:pPr>
        <w:spacing w:after="0" w:line="240" w:lineRule="auto"/>
      </w:pPr>
      <w:r>
        <w:separator/>
      </w:r>
    </w:p>
  </w:endnote>
  <w:endnote w:type="continuationSeparator" w:id="0">
    <w:p w:rsidR="005E10E7" w:rsidRDefault="005E10E7" w:rsidP="00626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E7" w:rsidRDefault="005E10E7" w:rsidP="0062643D">
      <w:pPr>
        <w:spacing w:after="0" w:line="240" w:lineRule="auto"/>
      </w:pPr>
      <w:r>
        <w:separator/>
      </w:r>
    </w:p>
  </w:footnote>
  <w:footnote w:type="continuationSeparator" w:id="0">
    <w:p w:rsidR="005E10E7" w:rsidRDefault="005E10E7" w:rsidP="00626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757"/>
    <w:multiLevelType w:val="hybridMultilevel"/>
    <w:tmpl w:val="1A30F614"/>
    <w:lvl w:ilvl="0" w:tplc="1F42A9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D21A8"/>
    <w:multiLevelType w:val="hybridMultilevel"/>
    <w:tmpl w:val="BED4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A5EE9"/>
    <w:multiLevelType w:val="hybridMultilevel"/>
    <w:tmpl w:val="D17C1FEC"/>
    <w:lvl w:ilvl="0" w:tplc="9D66C48C">
      <w:start w:val="1"/>
      <w:numFmt w:val="decimal"/>
      <w:lvlText w:val="%1)"/>
      <w:lvlJc w:val="left"/>
      <w:pPr>
        <w:ind w:left="141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EA"/>
    <w:rsid w:val="000125AC"/>
    <w:rsid w:val="00063BA6"/>
    <w:rsid w:val="000D5D66"/>
    <w:rsid w:val="0010615E"/>
    <w:rsid w:val="001240C6"/>
    <w:rsid w:val="0014739D"/>
    <w:rsid w:val="00175F92"/>
    <w:rsid w:val="001F5299"/>
    <w:rsid w:val="00205748"/>
    <w:rsid w:val="002B142E"/>
    <w:rsid w:val="002E7050"/>
    <w:rsid w:val="00310E6C"/>
    <w:rsid w:val="003700ED"/>
    <w:rsid w:val="003D7506"/>
    <w:rsid w:val="00446BF6"/>
    <w:rsid w:val="00463B88"/>
    <w:rsid w:val="00471F26"/>
    <w:rsid w:val="004B5E71"/>
    <w:rsid w:val="004C22AF"/>
    <w:rsid w:val="004D5FDF"/>
    <w:rsid w:val="004E3B6B"/>
    <w:rsid w:val="004F3411"/>
    <w:rsid w:val="00533A48"/>
    <w:rsid w:val="00550A99"/>
    <w:rsid w:val="00553E41"/>
    <w:rsid w:val="005609AD"/>
    <w:rsid w:val="005D192E"/>
    <w:rsid w:val="005D6AB4"/>
    <w:rsid w:val="005E10E7"/>
    <w:rsid w:val="005F5C31"/>
    <w:rsid w:val="00614A2A"/>
    <w:rsid w:val="006158A8"/>
    <w:rsid w:val="0062643D"/>
    <w:rsid w:val="006314BA"/>
    <w:rsid w:val="00645987"/>
    <w:rsid w:val="00660A61"/>
    <w:rsid w:val="00676751"/>
    <w:rsid w:val="006A326E"/>
    <w:rsid w:val="006B2F84"/>
    <w:rsid w:val="006D5AE7"/>
    <w:rsid w:val="006E61FA"/>
    <w:rsid w:val="007512F3"/>
    <w:rsid w:val="007635F5"/>
    <w:rsid w:val="007E053F"/>
    <w:rsid w:val="007E3201"/>
    <w:rsid w:val="008138D0"/>
    <w:rsid w:val="00813E2F"/>
    <w:rsid w:val="0089176A"/>
    <w:rsid w:val="008B126E"/>
    <w:rsid w:val="008E02D4"/>
    <w:rsid w:val="008F0081"/>
    <w:rsid w:val="008F3DF6"/>
    <w:rsid w:val="00943FC7"/>
    <w:rsid w:val="009822EA"/>
    <w:rsid w:val="00996FF3"/>
    <w:rsid w:val="009D4BB2"/>
    <w:rsid w:val="00A2405C"/>
    <w:rsid w:val="00A441BE"/>
    <w:rsid w:val="00A45026"/>
    <w:rsid w:val="00A77718"/>
    <w:rsid w:val="00A9586A"/>
    <w:rsid w:val="00AA5468"/>
    <w:rsid w:val="00AD2E5E"/>
    <w:rsid w:val="00AD4248"/>
    <w:rsid w:val="00AF09FB"/>
    <w:rsid w:val="00B1570D"/>
    <w:rsid w:val="00B41E75"/>
    <w:rsid w:val="00B97D5D"/>
    <w:rsid w:val="00BA2BA6"/>
    <w:rsid w:val="00BB20F8"/>
    <w:rsid w:val="00BC6A24"/>
    <w:rsid w:val="00C410E1"/>
    <w:rsid w:val="00C45DBE"/>
    <w:rsid w:val="00CD2E6E"/>
    <w:rsid w:val="00CF2BB3"/>
    <w:rsid w:val="00D4640C"/>
    <w:rsid w:val="00D64A61"/>
    <w:rsid w:val="00D7745D"/>
    <w:rsid w:val="00D87BE5"/>
    <w:rsid w:val="00DA0EFD"/>
    <w:rsid w:val="00DA1D72"/>
    <w:rsid w:val="00DB737F"/>
    <w:rsid w:val="00DC7D2E"/>
    <w:rsid w:val="00E149B3"/>
    <w:rsid w:val="00EF2A25"/>
    <w:rsid w:val="00EF3FF4"/>
    <w:rsid w:val="00F03D15"/>
    <w:rsid w:val="00F50609"/>
    <w:rsid w:val="00FA26ED"/>
    <w:rsid w:val="00FA4852"/>
    <w:rsid w:val="00FB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22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822EA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822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2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2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9822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9822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22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822EA"/>
  </w:style>
  <w:style w:type="paragraph" w:styleId="31">
    <w:name w:val="Body Text 3"/>
    <w:basedOn w:val="a"/>
    <w:link w:val="32"/>
    <w:uiPriority w:val="99"/>
    <w:semiHidden/>
    <w:unhideWhenUsed/>
    <w:rsid w:val="009822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822EA"/>
    <w:rPr>
      <w:sz w:val="16"/>
      <w:szCs w:val="16"/>
    </w:rPr>
  </w:style>
  <w:style w:type="paragraph" w:customStyle="1" w:styleId="ConsNonformat">
    <w:name w:val="ConsNonformat"/>
    <w:rsid w:val="00982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6D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43D"/>
  </w:style>
  <w:style w:type="paragraph" w:styleId="a8">
    <w:name w:val="footer"/>
    <w:basedOn w:val="a"/>
    <w:link w:val="a9"/>
    <w:uiPriority w:val="99"/>
    <w:unhideWhenUsed/>
    <w:rsid w:val="00626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43D"/>
  </w:style>
  <w:style w:type="paragraph" w:styleId="aa">
    <w:name w:val="Balloon Text"/>
    <w:basedOn w:val="a"/>
    <w:link w:val="ab"/>
    <w:uiPriority w:val="99"/>
    <w:semiHidden/>
    <w:unhideWhenUsed/>
    <w:rsid w:val="00BA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2BA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70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06FB-04AC-4E65-BB39-C48FE5E8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6</Pages>
  <Words>4790</Words>
  <Characters>27305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Алексей</cp:lastModifiedBy>
  <cp:revision>16</cp:revision>
  <cp:lastPrinted>2015-12-14T16:19:00Z</cp:lastPrinted>
  <dcterms:created xsi:type="dcterms:W3CDTF">2014-05-22T12:31:00Z</dcterms:created>
  <dcterms:modified xsi:type="dcterms:W3CDTF">2015-12-18T06:34:00Z</dcterms:modified>
</cp:coreProperties>
</file>