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97" w:rsidRPr="00A60B22" w:rsidRDefault="00611D10">
      <w:pPr>
        <w:rPr>
          <w:rFonts w:ascii="Times New Roman" w:hAnsi="Times New Roman" w:cs="Times New Roman"/>
          <w:sz w:val="28"/>
          <w:szCs w:val="28"/>
        </w:rPr>
      </w:pPr>
      <w:r w:rsidRPr="00A60B22">
        <w:rPr>
          <w:rFonts w:ascii="Times New Roman" w:hAnsi="Times New Roman" w:cs="Times New Roman"/>
          <w:sz w:val="28"/>
          <w:szCs w:val="28"/>
        </w:rPr>
        <w:t>Приложение 1 к Листу голосования</w:t>
      </w:r>
    </w:p>
    <w:p w:rsidR="00611D10" w:rsidRPr="00A60B22" w:rsidRDefault="00611D10">
      <w:pPr>
        <w:rPr>
          <w:rFonts w:ascii="Times New Roman" w:hAnsi="Times New Roman" w:cs="Times New Roman"/>
          <w:sz w:val="28"/>
          <w:szCs w:val="28"/>
        </w:rPr>
      </w:pPr>
    </w:p>
    <w:p w:rsidR="00611D10" w:rsidRPr="00A60B22" w:rsidRDefault="00611D10">
      <w:pPr>
        <w:rPr>
          <w:rFonts w:ascii="Times New Roman" w:hAnsi="Times New Roman" w:cs="Times New Roman"/>
          <w:b/>
          <w:sz w:val="28"/>
          <w:szCs w:val="28"/>
        </w:rPr>
      </w:pPr>
      <w:r w:rsidRPr="00A60B22">
        <w:rPr>
          <w:rFonts w:ascii="Times New Roman" w:hAnsi="Times New Roman" w:cs="Times New Roman"/>
          <w:b/>
          <w:sz w:val="28"/>
          <w:szCs w:val="28"/>
        </w:rPr>
        <w:t>Состав общего имущества многоквартирного дома, в отношении которого будет осуществляться управление:</w:t>
      </w:r>
    </w:p>
    <w:p w:rsidR="00611D10" w:rsidRPr="00A60B22" w:rsidRDefault="00611D10" w:rsidP="00611D1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60B22">
        <w:rPr>
          <w:rFonts w:ascii="Times New Roman" w:hAnsi="Times New Roman"/>
          <w:sz w:val="28"/>
          <w:szCs w:val="28"/>
        </w:rPr>
        <w:t>В состав общего имущества Дома</w:t>
      </w:r>
      <w:r w:rsidR="00E13CCF">
        <w:rPr>
          <w:rFonts w:ascii="Times New Roman" w:hAnsi="Times New Roman"/>
          <w:sz w:val="28"/>
          <w:szCs w:val="28"/>
        </w:rPr>
        <w:t xml:space="preserve"> (включая подземную автостоянку)</w:t>
      </w:r>
      <w:r w:rsidRPr="00A60B22">
        <w:rPr>
          <w:rFonts w:ascii="Times New Roman" w:hAnsi="Times New Roman"/>
          <w:sz w:val="28"/>
          <w:szCs w:val="28"/>
        </w:rPr>
        <w:t>, включаются помещения в данном доме, не являющиеся частями квартир</w:t>
      </w:r>
      <w:r w:rsidR="00E13CCF">
        <w:rPr>
          <w:rFonts w:ascii="Times New Roman" w:hAnsi="Times New Roman"/>
          <w:sz w:val="28"/>
          <w:szCs w:val="28"/>
        </w:rPr>
        <w:t xml:space="preserve">, нежилых помещений, </w:t>
      </w:r>
      <w:proofErr w:type="spellStart"/>
      <w:r w:rsidR="00E13CCF">
        <w:rPr>
          <w:rFonts w:ascii="Times New Roman" w:hAnsi="Times New Roman"/>
          <w:sz w:val="28"/>
          <w:szCs w:val="28"/>
        </w:rPr>
        <w:t>машиномест</w:t>
      </w:r>
      <w:proofErr w:type="spellEnd"/>
      <w:r w:rsidRPr="00A60B22">
        <w:rPr>
          <w:rFonts w:ascii="Times New Roman" w:hAnsi="Times New Roman"/>
          <w:sz w:val="28"/>
          <w:szCs w:val="28"/>
        </w:rPr>
        <w:t xml:space="preserve"> и предназначенные для обслуживания более одного помещения в Доме, в том числе межквартирн</w:t>
      </w:r>
      <w:bookmarkStart w:id="0" w:name="_GoBack"/>
      <w:bookmarkEnd w:id="0"/>
      <w:r w:rsidRPr="00A60B22">
        <w:rPr>
          <w:rFonts w:ascii="Times New Roman" w:hAnsi="Times New Roman"/>
          <w:sz w:val="28"/>
          <w:szCs w:val="28"/>
        </w:rPr>
        <w:t>ые площадки, лифтовые холлы, лестницы и лестничные площадки верхних этажей и технического этажа, стволы мусоропровода с клапанами и камерами для сбора мусора, тамбуры мусоропровода,  лифты, лифтовые и иные</w:t>
      </w:r>
      <w:proofErr w:type="gramEnd"/>
      <w:r w:rsidRPr="00A60B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0B22">
        <w:rPr>
          <w:rFonts w:ascii="Times New Roman" w:hAnsi="Times New Roman"/>
          <w:sz w:val="28"/>
          <w:szCs w:val="28"/>
        </w:rPr>
        <w:t>шахты, коридоры,</w:t>
      </w:r>
      <w:r w:rsidR="00E13CCF" w:rsidRPr="00E13CCF">
        <w:rPr>
          <w:rFonts w:ascii="Times New Roman" w:hAnsi="Times New Roman"/>
          <w:szCs w:val="24"/>
        </w:rPr>
        <w:t xml:space="preserve"> </w:t>
      </w:r>
      <w:r w:rsidR="00E13CCF" w:rsidRPr="00E13CCF">
        <w:rPr>
          <w:rFonts w:ascii="Times New Roman" w:hAnsi="Times New Roman"/>
          <w:sz w:val="28"/>
          <w:szCs w:val="28"/>
        </w:rPr>
        <w:t xml:space="preserve">проезды между </w:t>
      </w:r>
      <w:proofErr w:type="spellStart"/>
      <w:r w:rsidR="00E13CCF" w:rsidRPr="00E13CCF">
        <w:rPr>
          <w:rFonts w:ascii="Times New Roman" w:hAnsi="Times New Roman"/>
          <w:sz w:val="28"/>
          <w:szCs w:val="28"/>
        </w:rPr>
        <w:t>маш</w:t>
      </w:r>
      <w:r w:rsidR="00E13CCF" w:rsidRPr="00E13CCF">
        <w:rPr>
          <w:rFonts w:ascii="Times New Roman" w:hAnsi="Times New Roman"/>
          <w:sz w:val="28"/>
          <w:szCs w:val="28"/>
        </w:rPr>
        <w:t>и</w:t>
      </w:r>
      <w:r w:rsidR="00E13CCF" w:rsidRPr="00E13CCF">
        <w:rPr>
          <w:rFonts w:ascii="Times New Roman" w:hAnsi="Times New Roman"/>
          <w:sz w:val="28"/>
          <w:szCs w:val="28"/>
        </w:rPr>
        <w:t>номестами</w:t>
      </w:r>
      <w:proofErr w:type="spellEnd"/>
      <w:r w:rsidR="00E13CCF" w:rsidRPr="00E13CCF">
        <w:rPr>
          <w:rFonts w:ascii="Times New Roman" w:hAnsi="Times New Roman"/>
          <w:sz w:val="28"/>
          <w:szCs w:val="28"/>
        </w:rPr>
        <w:t>, въезд-выезд в Подземную автостоянку с секционными воротами, лестницы и эваку</w:t>
      </w:r>
      <w:r w:rsidR="00E13CCF" w:rsidRPr="00E13CCF">
        <w:rPr>
          <w:rFonts w:ascii="Times New Roman" w:hAnsi="Times New Roman"/>
          <w:sz w:val="28"/>
          <w:szCs w:val="28"/>
        </w:rPr>
        <w:t>а</w:t>
      </w:r>
      <w:r w:rsidR="00E13CCF" w:rsidRPr="00E13CCF">
        <w:rPr>
          <w:rFonts w:ascii="Times New Roman" w:hAnsi="Times New Roman"/>
          <w:sz w:val="28"/>
          <w:szCs w:val="28"/>
        </w:rPr>
        <w:t>ционные выходы, помещение службы пропускного контроля,</w:t>
      </w:r>
      <w:r w:rsidRPr="00A60B22">
        <w:rPr>
          <w:rFonts w:ascii="Times New Roman" w:hAnsi="Times New Roman"/>
          <w:sz w:val="28"/>
          <w:szCs w:val="28"/>
        </w:rPr>
        <w:t xml:space="preserve"> технический этаж и подвал, в которых имеются инженерные коммуникации, иное обслуживающее более одного помещения в Доме оборудование, а также крыша с мягкой кровлей, несущие и ненесущие конструкции Дома, механическое, электрическое (до приборов учета электрической энергии, исключая провода квартирной разводки и</w:t>
      </w:r>
      <w:proofErr w:type="gramEnd"/>
      <w:r w:rsidRPr="00A60B22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A60B22">
        <w:rPr>
          <w:rFonts w:ascii="Times New Roman" w:hAnsi="Times New Roman"/>
          <w:sz w:val="28"/>
          <w:szCs w:val="28"/>
        </w:rPr>
        <w:t>электроустановочные</w:t>
      </w:r>
      <w:proofErr w:type="spellEnd"/>
      <w:r w:rsidRPr="00A60B22">
        <w:rPr>
          <w:rFonts w:ascii="Times New Roman" w:hAnsi="Times New Roman"/>
          <w:sz w:val="28"/>
          <w:szCs w:val="28"/>
        </w:rPr>
        <w:t xml:space="preserve"> приборы), санитарно-техническое (стояки отопления, горячего и холодного водоснабжения и врезки отходящих квартирных трубопроводов включая запорные краны, канализационные стояки до мест присоединения квартирных трубопроводов) и иное оборудование, находящееся в Доме за пределами или внутри жилых помещений и обслуживающее более одного помещения, фасад Дома, земельный участок, на котором расположен Дом, с элементами озеленения и благоустройства и иные предназначенные для обслуживания, эксплуатации</w:t>
      </w:r>
      <w:proofErr w:type="gramEnd"/>
      <w:r w:rsidRPr="00A60B22">
        <w:rPr>
          <w:rFonts w:ascii="Times New Roman" w:hAnsi="Times New Roman"/>
          <w:sz w:val="28"/>
          <w:szCs w:val="28"/>
        </w:rPr>
        <w:t xml:space="preserve"> и благоустройства Дома объекты, расположенные на указанном земельном участке.</w:t>
      </w:r>
    </w:p>
    <w:p w:rsidR="00E13CCF" w:rsidRDefault="00E13CCF">
      <w:pPr>
        <w:rPr>
          <w:rFonts w:ascii="Times New Roman" w:hAnsi="Times New Roman"/>
          <w:szCs w:val="24"/>
        </w:rPr>
      </w:pPr>
    </w:p>
    <w:p w:rsidR="00E13CCF" w:rsidRDefault="00E13CCF">
      <w:pPr>
        <w:rPr>
          <w:rFonts w:ascii="Times New Roman" w:hAnsi="Times New Roman"/>
          <w:szCs w:val="24"/>
        </w:rPr>
      </w:pPr>
    </w:p>
    <w:sectPr w:rsidR="00E1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30"/>
    <w:rsid w:val="000C0397"/>
    <w:rsid w:val="00611D10"/>
    <w:rsid w:val="00735530"/>
    <w:rsid w:val="00A60B22"/>
    <w:rsid w:val="00E1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1D1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1D10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1D1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1D10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2015-12-18T07:49:00Z</dcterms:created>
  <dcterms:modified xsi:type="dcterms:W3CDTF">2015-12-18T07:57:00Z</dcterms:modified>
</cp:coreProperties>
</file>